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35489" w14:textId="4902873A" w:rsidR="00AE1571" w:rsidRDefault="005C0207">
      <w:pPr>
        <w:rPr>
          <w:rFonts w:ascii="Tahoma" w:hAnsi="Tahoma" w:cs="Tahoma"/>
        </w:rPr>
      </w:pPr>
      <w:bookmarkStart w:id="0" w:name="_Hlk492383099"/>
      <w:bookmarkEnd w:id="0"/>
      <w:r w:rsidRPr="001A75BE">
        <w:rPr>
          <w:rFonts w:ascii="Tahoma" w:hAnsi="Tahoma" w:cs="Tahoma"/>
          <w:noProof/>
          <w:sz w:val="16"/>
          <w:lang w:eastAsia="en-AU"/>
        </w:rPr>
        <w:drawing>
          <wp:anchor distT="0" distB="0" distL="114300" distR="114300" simplePos="0" relativeHeight="251657728" behindDoc="0" locked="0" layoutInCell="1" allowOverlap="1" wp14:anchorId="10617A98" wp14:editId="55C6817C">
            <wp:simplePos x="0" y="0"/>
            <wp:positionH relativeFrom="column">
              <wp:posOffset>5507355</wp:posOffset>
            </wp:positionH>
            <wp:positionV relativeFrom="paragraph">
              <wp:posOffset>-721995</wp:posOffset>
            </wp:positionV>
            <wp:extent cx="990600" cy="1343025"/>
            <wp:effectExtent l="0" t="0" r="0" b="0"/>
            <wp:wrapNone/>
            <wp:docPr id="2" name="Picture 2" descr="AAT_logo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T_logo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EEF33" w14:textId="77777777" w:rsidR="00FA0971" w:rsidRDefault="00FA0971">
      <w:pPr>
        <w:rPr>
          <w:rFonts w:ascii="Tahoma" w:hAnsi="Tahoma" w:cs="Tahoma"/>
        </w:rPr>
      </w:pPr>
    </w:p>
    <w:p w14:paraId="0BF35E95" w14:textId="22A5E2B9" w:rsidR="00B454A0" w:rsidRPr="001A75BE" w:rsidRDefault="004E4CAE" w:rsidP="00256F4D">
      <w:pPr>
        <w:tabs>
          <w:tab w:val="left" w:pos="720"/>
          <w:tab w:val="left" w:pos="1440"/>
          <w:tab w:val="left" w:pos="2160"/>
          <w:tab w:val="left" w:pos="2880"/>
          <w:tab w:val="left" w:pos="3765"/>
        </w:tabs>
        <w:jc w:val="left"/>
        <w:rPr>
          <w:rFonts w:ascii="Tahoma" w:hAnsi="Tahoma" w:cs="Tahoma"/>
          <w:b/>
          <w:sz w:val="24"/>
        </w:rPr>
      </w:pPr>
      <w:r w:rsidRPr="001A75BE">
        <w:rPr>
          <w:rFonts w:ascii="Tahoma" w:hAnsi="Tahoma" w:cs="Tahoma"/>
          <w:b/>
          <w:sz w:val="24"/>
        </w:rPr>
        <w:t>To:</w:t>
      </w:r>
      <w:r w:rsidRPr="001A75BE">
        <w:rPr>
          <w:rFonts w:ascii="Tahoma" w:hAnsi="Tahoma" w:cs="Tahoma"/>
          <w:b/>
          <w:sz w:val="24"/>
        </w:rPr>
        <w:tab/>
      </w:r>
      <w:r w:rsidRPr="001A75BE">
        <w:rPr>
          <w:rFonts w:ascii="Tahoma" w:hAnsi="Tahoma" w:cs="Tahoma"/>
          <w:b/>
          <w:sz w:val="24"/>
        </w:rPr>
        <w:tab/>
      </w:r>
      <w:r w:rsidR="00256F4D">
        <w:rPr>
          <w:rFonts w:ascii="Tahoma" w:hAnsi="Tahoma" w:cs="Tahoma"/>
          <w:b/>
          <w:sz w:val="24"/>
        </w:rPr>
        <w:t xml:space="preserve">All </w:t>
      </w:r>
      <w:r w:rsidR="00BA1F76">
        <w:rPr>
          <w:rFonts w:ascii="Tahoma" w:hAnsi="Tahoma" w:cs="Tahoma"/>
          <w:b/>
          <w:sz w:val="24"/>
        </w:rPr>
        <w:t>VALUED CUSTOMERS</w:t>
      </w:r>
    </w:p>
    <w:p w14:paraId="12803480" w14:textId="77777777" w:rsidR="0031121A" w:rsidRPr="001A75BE" w:rsidRDefault="0031121A" w:rsidP="00936E0B">
      <w:pPr>
        <w:tabs>
          <w:tab w:val="left" w:pos="720"/>
          <w:tab w:val="left" w:pos="1440"/>
          <w:tab w:val="left" w:pos="2160"/>
          <w:tab w:val="left" w:pos="2880"/>
          <w:tab w:val="left" w:pos="3765"/>
        </w:tabs>
        <w:jc w:val="left"/>
        <w:rPr>
          <w:rFonts w:ascii="Tahoma" w:hAnsi="Tahoma" w:cs="Tahoma"/>
          <w:b/>
          <w:sz w:val="24"/>
        </w:rPr>
      </w:pPr>
    </w:p>
    <w:p w14:paraId="5B6AD915" w14:textId="634DFFD6" w:rsidR="0013055A" w:rsidRPr="003030C8" w:rsidRDefault="00857ECD" w:rsidP="00936E0B">
      <w:pPr>
        <w:jc w:val="left"/>
        <w:rPr>
          <w:rFonts w:ascii="Tahoma" w:hAnsi="Tahoma" w:cs="Tahoma"/>
          <w:sz w:val="24"/>
          <w:szCs w:val="24"/>
        </w:rPr>
      </w:pPr>
      <w:r w:rsidRPr="001A75BE">
        <w:rPr>
          <w:rFonts w:ascii="Tahoma" w:hAnsi="Tahoma" w:cs="Tahoma"/>
          <w:b/>
          <w:sz w:val="24"/>
        </w:rPr>
        <w:t>From:</w:t>
      </w:r>
      <w:r w:rsidR="002A287F" w:rsidRPr="001A75BE">
        <w:rPr>
          <w:rFonts w:ascii="Tahoma" w:hAnsi="Tahoma" w:cs="Tahoma"/>
          <w:sz w:val="22"/>
        </w:rPr>
        <w:t xml:space="preserve">          </w:t>
      </w:r>
      <w:r w:rsidR="004E4CAE" w:rsidRPr="001A75BE">
        <w:rPr>
          <w:rFonts w:ascii="Tahoma" w:hAnsi="Tahoma" w:cs="Tahoma"/>
          <w:sz w:val="22"/>
        </w:rPr>
        <w:tab/>
      </w:r>
      <w:r w:rsidR="003C33A5">
        <w:rPr>
          <w:rFonts w:ascii="Tahoma" w:hAnsi="Tahoma" w:cs="Tahoma"/>
          <w:sz w:val="24"/>
          <w:szCs w:val="24"/>
        </w:rPr>
        <w:t>Andrey Alekseev</w:t>
      </w:r>
      <w:r w:rsidR="00256F4D">
        <w:rPr>
          <w:rFonts w:ascii="Tahoma" w:hAnsi="Tahoma" w:cs="Tahoma"/>
          <w:sz w:val="24"/>
          <w:szCs w:val="24"/>
        </w:rPr>
        <w:t xml:space="preserve"> – </w:t>
      </w:r>
      <w:r w:rsidR="003C33A5">
        <w:rPr>
          <w:rFonts w:ascii="Tahoma" w:hAnsi="Tahoma" w:cs="Tahoma"/>
          <w:sz w:val="24"/>
          <w:szCs w:val="24"/>
        </w:rPr>
        <w:t>Terminal Manager, AAT Appleton Dock</w:t>
      </w:r>
    </w:p>
    <w:p w14:paraId="2D16D884" w14:textId="77777777" w:rsidR="00923013" w:rsidRPr="001A75BE" w:rsidRDefault="00923013" w:rsidP="00936E0B">
      <w:pPr>
        <w:jc w:val="left"/>
        <w:rPr>
          <w:rFonts w:ascii="Tahoma" w:hAnsi="Tahoma" w:cs="Tahoma"/>
          <w:sz w:val="22"/>
        </w:rPr>
      </w:pPr>
    </w:p>
    <w:p w14:paraId="607D0A48" w14:textId="61F65F4A" w:rsidR="00857ECD" w:rsidRPr="001A75BE" w:rsidRDefault="00857ECD" w:rsidP="00936E0B">
      <w:pPr>
        <w:jc w:val="left"/>
        <w:rPr>
          <w:rFonts w:ascii="Tahoma" w:hAnsi="Tahoma" w:cs="Tahoma"/>
          <w:sz w:val="22"/>
        </w:rPr>
      </w:pPr>
      <w:r w:rsidRPr="001A75BE">
        <w:rPr>
          <w:rFonts w:ascii="Tahoma" w:hAnsi="Tahoma" w:cs="Tahoma"/>
          <w:b/>
          <w:sz w:val="24"/>
        </w:rPr>
        <w:t>Subject:</w:t>
      </w:r>
      <w:r w:rsidR="008C78DC">
        <w:rPr>
          <w:rFonts w:ascii="Tahoma" w:hAnsi="Tahoma" w:cs="Tahoma"/>
          <w:sz w:val="22"/>
        </w:rPr>
        <w:tab/>
      </w:r>
      <w:r w:rsidR="0099015D">
        <w:rPr>
          <w:rFonts w:ascii="Tahoma" w:hAnsi="Tahoma" w:cs="Tahoma"/>
          <w:sz w:val="22"/>
        </w:rPr>
        <w:t>Terminal</w:t>
      </w:r>
      <w:r w:rsidR="00BA1F76">
        <w:rPr>
          <w:rFonts w:ascii="Tahoma" w:hAnsi="Tahoma" w:cs="Tahoma"/>
          <w:sz w:val="22"/>
        </w:rPr>
        <w:t xml:space="preserve"> </w:t>
      </w:r>
      <w:r w:rsidR="00B95E58">
        <w:rPr>
          <w:rFonts w:ascii="Tahoma" w:hAnsi="Tahoma" w:cs="Tahoma"/>
          <w:sz w:val="22"/>
        </w:rPr>
        <w:t>Storage over Christmas/New Year Period</w:t>
      </w:r>
      <w:r w:rsidR="0099015D">
        <w:rPr>
          <w:rFonts w:ascii="Tahoma" w:hAnsi="Tahoma" w:cs="Tahoma"/>
          <w:sz w:val="22"/>
        </w:rPr>
        <w:t>,</w:t>
      </w:r>
      <w:r w:rsidR="00B454A0">
        <w:rPr>
          <w:rFonts w:ascii="Tahoma" w:hAnsi="Tahoma" w:cs="Tahoma"/>
          <w:sz w:val="22"/>
        </w:rPr>
        <w:t xml:space="preserve"> </w:t>
      </w:r>
      <w:r w:rsidR="0099015D">
        <w:rPr>
          <w:rFonts w:ascii="Tahoma" w:hAnsi="Tahoma" w:cs="Tahoma"/>
          <w:sz w:val="22"/>
        </w:rPr>
        <w:t>2024</w:t>
      </w:r>
    </w:p>
    <w:p w14:paraId="38004D30" w14:textId="77777777" w:rsidR="00857ECD" w:rsidRPr="001A75BE" w:rsidRDefault="00857ECD" w:rsidP="00FA0971">
      <w:pPr>
        <w:pBdr>
          <w:bottom w:val="double" w:sz="12" w:space="0" w:color="auto"/>
        </w:pBdr>
        <w:jc w:val="both"/>
        <w:rPr>
          <w:rFonts w:ascii="Tahoma" w:hAnsi="Tahoma" w:cs="Tahoma"/>
        </w:rPr>
      </w:pPr>
      <w:r w:rsidRPr="001A75BE">
        <w:rPr>
          <w:rFonts w:ascii="Tahoma" w:hAnsi="Tahoma" w:cs="Tahoma"/>
        </w:rPr>
        <w:tab/>
      </w:r>
      <w:r w:rsidRPr="001A75BE">
        <w:rPr>
          <w:rFonts w:ascii="Tahoma" w:hAnsi="Tahoma" w:cs="Tahoma"/>
        </w:rPr>
        <w:tab/>
      </w:r>
      <w:r w:rsidRPr="001A75BE">
        <w:rPr>
          <w:rFonts w:ascii="Tahoma" w:hAnsi="Tahoma" w:cs="Tahoma"/>
        </w:rPr>
        <w:tab/>
      </w:r>
      <w:r w:rsidRPr="001A75BE">
        <w:rPr>
          <w:rFonts w:ascii="Tahoma" w:hAnsi="Tahoma" w:cs="Tahoma"/>
        </w:rPr>
        <w:tab/>
      </w:r>
      <w:r w:rsidRPr="001A75BE">
        <w:rPr>
          <w:rFonts w:ascii="Tahoma" w:hAnsi="Tahoma" w:cs="Tahoma"/>
        </w:rPr>
        <w:tab/>
      </w:r>
      <w:r w:rsidRPr="001A75BE">
        <w:rPr>
          <w:rFonts w:ascii="Tahoma" w:hAnsi="Tahoma" w:cs="Tahoma"/>
        </w:rPr>
        <w:tab/>
      </w:r>
      <w:r w:rsidRPr="001A75BE">
        <w:rPr>
          <w:rFonts w:ascii="Tahoma" w:hAnsi="Tahoma" w:cs="Tahoma"/>
        </w:rPr>
        <w:tab/>
      </w:r>
      <w:r w:rsidRPr="001A75BE">
        <w:rPr>
          <w:rFonts w:ascii="Tahoma" w:hAnsi="Tahoma" w:cs="Tahoma"/>
        </w:rPr>
        <w:tab/>
      </w:r>
      <w:r w:rsidRPr="001A75BE">
        <w:rPr>
          <w:rFonts w:ascii="Tahoma" w:hAnsi="Tahoma" w:cs="Tahoma"/>
        </w:rPr>
        <w:tab/>
      </w:r>
      <w:r w:rsidRPr="001A75BE">
        <w:rPr>
          <w:rFonts w:ascii="Tahoma" w:hAnsi="Tahoma" w:cs="Tahoma"/>
        </w:rPr>
        <w:tab/>
      </w:r>
      <w:r w:rsidRPr="001A75BE">
        <w:rPr>
          <w:rFonts w:ascii="Tahoma" w:hAnsi="Tahoma" w:cs="Tahoma"/>
        </w:rPr>
        <w:tab/>
      </w:r>
    </w:p>
    <w:p w14:paraId="7E9E0CE4" w14:textId="4C2D7BA3" w:rsidR="00067853" w:rsidRDefault="00067853" w:rsidP="00067853"/>
    <w:p w14:paraId="28459975" w14:textId="77777777" w:rsidR="00C17BFF" w:rsidRDefault="00C17BFF" w:rsidP="00C17BFF">
      <w:pPr>
        <w:jc w:val="left"/>
        <w:rPr>
          <w:rFonts w:ascii="Tahoma" w:hAnsi="Tahoma" w:cs="Tahoma"/>
          <w:b/>
          <w:bCs/>
          <w:sz w:val="22"/>
          <w:szCs w:val="22"/>
        </w:rPr>
      </w:pPr>
      <w:r w:rsidRPr="00592D7E">
        <w:rPr>
          <w:rFonts w:ascii="Tahoma" w:hAnsi="Tahoma" w:cs="Tahoma"/>
          <w:b/>
          <w:bCs/>
          <w:sz w:val="22"/>
          <w:szCs w:val="22"/>
        </w:rPr>
        <w:t>Christmas Steel Warehouse Closure</w:t>
      </w:r>
    </w:p>
    <w:p w14:paraId="111CEC1B" w14:textId="77777777" w:rsidR="00C17BFF" w:rsidRPr="00592D7E" w:rsidRDefault="00C17BFF" w:rsidP="00C17BFF">
      <w:pPr>
        <w:jc w:val="left"/>
        <w:rPr>
          <w:rFonts w:ascii="Tahoma" w:hAnsi="Tahoma" w:cs="Tahoma"/>
          <w:b/>
          <w:bCs/>
          <w:sz w:val="22"/>
          <w:szCs w:val="22"/>
        </w:rPr>
      </w:pPr>
    </w:p>
    <w:p w14:paraId="4D94AD5E" w14:textId="42ACD55E" w:rsidR="00C17BFF" w:rsidRPr="00592D7E" w:rsidRDefault="00CB5DEA" w:rsidP="00C17B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With the rapidly </w:t>
      </w:r>
      <w:r w:rsidR="00C17BFF" w:rsidRPr="00023392">
        <w:rPr>
          <w:rFonts w:ascii="Tahoma" w:hAnsi="Tahoma" w:cs="Tahoma"/>
          <w:sz w:val="22"/>
          <w:szCs w:val="22"/>
        </w:rPr>
        <w:t xml:space="preserve">approaching Christmas/New Year holiday period along with the usual </w:t>
      </w:r>
      <w:r>
        <w:rPr>
          <w:rFonts w:ascii="Tahoma" w:hAnsi="Tahoma" w:cs="Tahoma"/>
          <w:sz w:val="22"/>
          <w:szCs w:val="22"/>
        </w:rPr>
        <w:t xml:space="preserve">steel </w:t>
      </w:r>
      <w:r w:rsidR="00C17BFF" w:rsidRPr="00023392">
        <w:rPr>
          <w:rFonts w:ascii="Tahoma" w:hAnsi="Tahoma" w:cs="Tahoma"/>
          <w:sz w:val="22"/>
          <w:szCs w:val="22"/>
        </w:rPr>
        <w:t>warehouse and</w:t>
      </w:r>
      <w:r w:rsidR="00C17BFF">
        <w:rPr>
          <w:rFonts w:ascii="Tahoma" w:hAnsi="Tahoma" w:cs="Tahoma"/>
          <w:sz w:val="22"/>
          <w:szCs w:val="22"/>
        </w:rPr>
        <w:t xml:space="preserve"> </w:t>
      </w:r>
      <w:r w:rsidR="00C17BFF" w:rsidRPr="00023392">
        <w:rPr>
          <w:rFonts w:ascii="Tahoma" w:hAnsi="Tahoma" w:cs="Tahoma"/>
          <w:sz w:val="22"/>
          <w:szCs w:val="22"/>
        </w:rPr>
        <w:t>business closures over this period, importers are</w:t>
      </w:r>
      <w:r>
        <w:rPr>
          <w:rFonts w:ascii="Tahoma" w:hAnsi="Tahoma" w:cs="Tahoma"/>
          <w:sz w:val="22"/>
          <w:szCs w:val="22"/>
        </w:rPr>
        <w:t xml:space="preserve"> </w:t>
      </w:r>
      <w:r w:rsidR="00C17BFF" w:rsidRPr="00B61BB9">
        <w:rPr>
          <w:rFonts w:ascii="Tahoma" w:hAnsi="Tahoma" w:cs="Tahoma"/>
          <w:sz w:val="22"/>
          <w:szCs w:val="22"/>
        </w:rPr>
        <w:t>urge</w:t>
      </w:r>
      <w:r>
        <w:rPr>
          <w:rFonts w:ascii="Tahoma" w:hAnsi="Tahoma" w:cs="Tahoma"/>
          <w:sz w:val="22"/>
          <w:szCs w:val="22"/>
        </w:rPr>
        <w:t>d</w:t>
      </w:r>
      <w:r w:rsidR="00C17BFF" w:rsidRPr="00B61BB9">
        <w:rPr>
          <w:rFonts w:ascii="Tahoma" w:hAnsi="Tahoma" w:cs="Tahoma"/>
          <w:sz w:val="22"/>
          <w:szCs w:val="22"/>
        </w:rPr>
        <w:t xml:space="preserve"> to </w:t>
      </w:r>
      <w:proofErr w:type="gramStart"/>
      <w:r w:rsidR="00C17BFF" w:rsidRPr="00B61BB9">
        <w:rPr>
          <w:rFonts w:ascii="Tahoma" w:hAnsi="Tahoma" w:cs="Tahoma"/>
          <w:sz w:val="22"/>
          <w:szCs w:val="22"/>
        </w:rPr>
        <w:t>make arrangements</w:t>
      </w:r>
      <w:proofErr w:type="gramEnd"/>
      <w:r w:rsidR="00C17BFF" w:rsidRPr="00B61BB9">
        <w:rPr>
          <w:rFonts w:ascii="Tahoma" w:hAnsi="Tahoma" w:cs="Tahoma"/>
          <w:sz w:val="22"/>
          <w:szCs w:val="22"/>
        </w:rPr>
        <w:t xml:space="preserve"> to move</w:t>
      </w:r>
      <w:r w:rsidR="00C17BFF">
        <w:rPr>
          <w:rFonts w:ascii="Tahoma" w:hAnsi="Tahoma" w:cs="Tahoma"/>
          <w:sz w:val="22"/>
          <w:szCs w:val="22"/>
        </w:rPr>
        <w:t xml:space="preserve"> </w:t>
      </w:r>
      <w:r w:rsidR="00C17BFF" w:rsidRPr="00B61BB9">
        <w:rPr>
          <w:rFonts w:ascii="Tahoma" w:hAnsi="Tahoma" w:cs="Tahoma"/>
          <w:sz w:val="22"/>
          <w:szCs w:val="22"/>
        </w:rPr>
        <w:t>cargo off wharf during t</w:t>
      </w:r>
      <w:r>
        <w:rPr>
          <w:rFonts w:ascii="Tahoma" w:hAnsi="Tahoma" w:cs="Tahoma"/>
          <w:sz w:val="22"/>
          <w:szCs w:val="22"/>
        </w:rPr>
        <w:t>his</w:t>
      </w:r>
      <w:r w:rsidR="00C17BFF" w:rsidRPr="00B61BB9">
        <w:rPr>
          <w:rFonts w:ascii="Tahoma" w:hAnsi="Tahoma" w:cs="Tahoma"/>
          <w:sz w:val="22"/>
          <w:szCs w:val="22"/>
        </w:rPr>
        <w:t xml:space="preserve"> period</w:t>
      </w:r>
      <w:r w:rsidR="007B39CD">
        <w:rPr>
          <w:rFonts w:ascii="Tahoma" w:hAnsi="Tahoma" w:cs="Tahoma"/>
          <w:sz w:val="22"/>
          <w:szCs w:val="22"/>
        </w:rPr>
        <w:t xml:space="preserve"> asap</w:t>
      </w:r>
      <w:r w:rsidR="00C17BFF" w:rsidRPr="00B61BB9">
        <w:rPr>
          <w:rFonts w:ascii="Tahoma" w:hAnsi="Tahoma" w:cs="Tahoma"/>
          <w:sz w:val="22"/>
          <w:szCs w:val="22"/>
        </w:rPr>
        <w:t xml:space="preserve">. </w:t>
      </w:r>
    </w:p>
    <w:p w14:paraId="1678AB28" w14:textId="77777777" w:rsidR="00CB5DEA" w:rsidRDefault="00CB5DEA" w:rsidP="00C17BFF">
      <w:pPr>
        <w:jc w:val="both"/>
        <w:rPr>
          <w:rFonts w:ascii="Tahoma" w:hAnsi="Tahoma" w:cs="Tahoma"/>
          <w:sz w:val="22"/>
          <w:szCs w:val="22"/>
        </w:rPr>
      </w:pPr>
    </w:p>
    <w:p w14:paraId="61FFD9B7" w14:textId="212F4BB4" w:rsidR="00CB5DEA" w:rsidRDefault="00CB5DEA" w:rsidP="00C17B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To assist during this period AAT is heavily discounting storage for steel from beyond </w:t>
      </w:r>
      <w:r w:rsidRPr="00025E0F">
        <w:rPr>
          <w:rFonts w:ascii="Tahoma" w:hAnsi="Tahoma" w:cs="Tahoma"/>
          <w:sz w:val="22"/>
          <w:szCs w:val="22"/>
        </w:rPr>
        <w:t>th</w:t>
      </w:r>
      <w:r>
        <w:rPr>
          <w:rFonts w:ascii="Tahoma" w:hAnsi="Tahoma" w:cs="Tahoma"/>
          <w:sz w:val="22"/>
          <w:szCs w:val="22"/>
        </w:rPr>
        <w:t>e</w:t>
      </w:r>
      <w:r w:rsidRPr="00025E0F">
        <w:rPr>
          <w:rFonts w:ascii="Tahoma" w:hAnsi="Tahoma" w:cs="Tahoma"/>
          <w:sz w:val="22"/>
          <w:szCs w:val="22"/>
        </w:rPr>
        <w:t xml:space="preserve"> </w:t>
      </w:r>
      <w:r w:rsidR="007B39CD">
        <w:rPr>
          <w:rFonts w:ascii="Tahoma" w:hAnsi="Tahoma" w:cs="Tahoma"/>
          <w:sz w:val="22"/>
          <w:szCs w:val="22"/>
        </w:rPr>
        <w:t xml:space="preserve">normal </w:t>
      </w:r>
      <w:r w:rsidRPr="00025E0F">
        <w:rPr>
          <w:rFonts w:ascii="Tahoma" w:hAnsi="Tahoma" w:cs="Tahoma"/>
          <w:sz w:val="22"/>
          <w:szCs w:val="22"/>
        </w:rPr>
        <w:t>3 days</w:t>
      </w:r>
      <w:r w:rsidR="007B39CD">
        <w:rPr>
          <w:rFonts w:ascii="Tahoma" w:hAnsi="Tahoma" w:cs="Tahoma"/>
          <w:sz w:val="22"/>
          <w:szCs w:val="22"/>
        </w:rPr>
        <w:t xml:space="preserve"> free storage</w:t>
      </w:r>
      <w:r w:rsidRPr="00025E0F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from $6.94 to $1.50 per revenue tonne per day from Wednesday 18/12/2024 until Monday 06/01/2025. After this, published storage rate will be applied.</w:t>
      </w:r>
    </w:p>
    <w:p w14:paraId="42C5AF36" w14:textId="77777777" w:rsidR="00CB5DEA" w:rsidRDefault="00CB5DEA" w:rsidP="00C17BFF">
      <w:pPr>
        <w:jc w:val="both"/>
        <w:rPr>
          <w:rFonts w:ascii="Tahoma" w:hAnsi="Tahoma" w:cs="Tahoma"/>
          <w:sz w:val="22"/>
          <w:szCs w:val="22"/>
        </w:rPr>
      </w:pPr>
    </w:p>
    <w:p w14:paraId="3524A57B" w14:textId="5056DD62" w:rsidR="002B6CE1" w:rsidRDefault="007B39CD" w:rsidP="00B47E36">
      <w:p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Subject to demand, </w:t>
      </w:r>
      <w:r w:rsidR="00B47E36" w:rsidRPr="00B47E36">
        <w:rPr>
          <w:rFonts w:ascii="Tahoma" w:hAnsi="Tahoma" w:cs="Tahoma"/>
          <w:sz w:val="22"/>
          <w:szCs w:val="22"/>
        </w:rPr>
        <w:t>AAT is unable to guarantee availability of undercover storage for</w:t>
      </w:r>
      <w:r w:rsidR="002B6CE1">
        <w:rPr>
          <w:rFonts w:ascii="Tahoma" w:hAnsi="Tahoma" w:cs="Tahoma"/>
          <w:sz w:val="22"/>
          <w:szCs w:val="22"/>
        </w:rPr>
        <w:t xml:space="preserve"> </w:t>
      </w:r>
      <w:r w:rsidR="00B47E36" w:rsidRPr="00B47E36">
        <w:rPr>
          <w:rFonts w:ascii="Tahoma" w:hAnsi="Tahoma" w:cs="Tahoma"/>
          <w:sz w:val="22"/>
          <w:szCs w:val="22"/>
        </w:rPr>
        <w:t xml:space="preserve">weather sensitive cargo at our terminal. </w:t>
      </w:r>
    </w:p>
    <w:p w14:paraId="1B264C85" w14:textId="77777777" w:rsidR="007B39CD" w:rsidRDefault="007B39CD" w:rsidP="00B47E36">
      <w:pPr>
        <w:jc w:val="left"/>
        <w:rPr>
          <w:rFonts w:ascii="Tahoma" w:hAnsi="Tahoma" w:cs="Tahoma"/>
          <w:sz w:val="22"/>
          <w:szCs w:val="22"/>
        </w:rPr>
      </w:pPr>
    </w:p>
    <w:p w14:paraId="0D4C4316" w14:textId="4F20D180" w:rsidR="007A56FF" w:rsidRPr="00592D7E" w:rsidRDefault="00B47E36" w:rsidP="00B47E36">
      <w:pPr>
        <w:jc w:val="left"/>
        <w:rPr>
          <w:rFonts w:ascii="Tahoma" w:hAnsi="Tahoma" w:cs="Tahoma"/>
          <w:sz w:val="22"/>
          <w:szCs w:val="22"/>
        </w:rPr>
      </w:pPr>
      <w:r w:rsidRPr="00B47E36">
        <w:rPr>
          <w:rFonts w:ascii="Tahoma" w:hAnsi="Tahoma" w:cs="Tahoma"/>
          <w:sz w:val="22"/>
          <w:szCs w:val="22"/>
        </w:rPr>
        <w:t xml:space="preserve">AAT </w:t>
      </w:r>
      <w:r w:rsidR="007B39CD">
        <w:rPr>
          <w:rFonts w:ascii="Tahoma" w:hAnsi="Tahoma" w:cs="Tahoma"/>
          <w:sz w:val="22"/>
          <w:szCs w:val="22"/>
        </w:rPr>
        <w:t xml:space="preserve">will </w:t>
      </w:r>
      <w:r w:rsidRPr="00B47E36">
        <w:rPr>
          <w:rFonts w:ascii="Tahoma" w:hAnsi="Tahoma" w:cs="Tahoma"/>
          <w:sz w:val="22"/>
          <w:szCs w:val="22"/>
        </w:rPr>
        <w:t>work with the stevedores to maximise the available capacity and</w:t>
      </w:r>
      <w:r w:rsidR="002B6CE1">
        <w:rPr>
          <w:rFonts w:ascii="Tahoma" w:hAnsi="Tahoma" w:cs="Tahoma"/>
          <w:sz w:val="22"/>
          <w:szCs w:val="22"/>
        </w:rPr>
        <w:t xml:space="preserve"> </w:t>
      </w:r>
      <w:r w:rsidRPr="00B47E36">
        <w:rPr>
          <w:rFonts w:ascii="Tahoma" w:hAnsi="Tahoma" w:cs="Tahoma"/>
          <w:sz w:val="22"/>
          <w:szCs w:val="22"/>
        </w:rPr>
        <w:t>ensure efficient use of all undercover storage facilities.</w:t>
      </w:r>
    </w:p>
    <w:p w14:paraId="624EEA89" w14:textId="77777777" w:rsidR="002B6CE1" w:rsidRDefault="002B6CE1" w:rsidP="00256F4D">
      <w:pPr>
        <w:jc w:val="left"/>
        <w:rPr>
          <w:rFonts w:ascii="Tahoma" w:hAnsi="Tahoma" w:cs="Tahoma"/>
          <w:b/>
          <w:bCs/>
          <w:sz w:val="22"/>
          <w:szCs w:val="22"/>
        </w:rPr>
      </w:pPr>
    </w:p>
    <w:p w14:paraId="362A8308" w14:textId="312DAF3C" w:rsidR="000465D4" w:rsidRPr="00025E0F" w:rsidRDefault="007B39CD" w:rsidP="000465D4">
      <w:p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</w:t>
      </w:r>
      <w:r w:rsidR="000465D4" w:rsidRPr="00025E0F">
        <w:rPr>
          <w:rFonts w:ascii="Tahoma" w:hAnsi="Tahoma" w:cs="Tahoma"/>
          <w:sz w:val="22"/>
          <w:szCs w:val="22"/>
        </w:rPr>
        <w:t xml:space="preserve"> assist handling of the large cargo volumes through our Appleton Dock facility, extended hours</w:t>
      </w:r>
      <w:r w:rsidR="00FC3934">
        <w:rPr>
          <w:rFonts w:ascii="Tahoma" w:hAnsi="Tahoma" w:cs="Tahoma"/>
          <w:sz w:val="22"/>
          <w:szCs w:val="22"/>
        </w:rPr>
        <w:t xml:space="preserve"> </w:t>
      </w:r>
      <w:r w:rsidR="000465D4" w:rsidRPr="00025E0F">
        <w:rPr>
          <w:rFonts w:ascii="Tahoma" w:hAnsi="Tahoma" w:cs="Tahoma"/>
          <w:sz w:val="22"/>
          <w:szCs w:val="22"/>
        </w:rPr>
        <w:t xml:space="preserve">and weekend deliveries are available by arrangement. </w:t>
      </w:r>
    </w:p>
    <w:p w14:paraId="3EBA0A1B" w14:textId="77777777" w:rsidR="000465D4" w:rsidRDefault="000465D4" w:rsidP="002A40D3">
      <w:pPr>
        <w:jc w:val="both"/>
        <w:rPr>
          <w:rFonts w:ascii="Tahoma" w:hAnsi="Tahoma" w:cs="Tahoma"/>
          <w:sz w:val="22"/>
          <w:szCs w:val="22"/>
        </w:rPr>
      </w:pPr>
    </w:p>
    <w:p w14:paraId="52BCFC52" w14:textId="1B7A90EC" w:rsidR="007B39CD" w:rsidRPr="00592D7E" w:rsidRDefault="007B39CD" w:rsidP="002A40D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AAT R&amp;D will be open during normal business hours over the holiday period.</w:t>
      </w:r>
    </w:p>
    <w:p w14:paraId="756C4A5C" w14:textId="77777777" w:rsidR="00295E41" w:rsidRPr="00064921" w:rsidRDefault="00295E41" w:rsidP="00256F4D">
      <w:pPr>
        <w:jc w:val="left"/>
        <w:rPr>
          <w:rFonts w:ascii="Tahoma" w:hAnsi="Tahoma" w:cs="Tahoma"/>
          <w:sz w:val="22"/>
          <w:szCs w:val="22"/>
        </w:rPr>
      </w:pPr>
    </w:p>
    <w:p w14:paraId="4741579A" w14:textId="77777777" w:rsidR="00295E41" w:rsidRPr="00064921" w:rsidRDefault="00295E41" w:rsidP="00256F4D">
      <w:pPr>
        <w:jc w:val="left"/>
        <w:rPr>
          <w:rFonts w:ascii="Tahoma" w:hAnsi="Tahoma" w:cs="Tahoma"/>
          <w:sz w:val="22"/>
          <w:szCs w:val="22"/>
        </w:rPr>
      </w:pPr>
    </w:p>
    <w:p w14:paraId="26965090" w14:textId="2624BAAB" w:rsidR="003D61BB" w:rsidRDefault="00256F4D" w:rsidP="00256F4D">
      <w:pPr>
        <w:jc w:val="left"/>
        <w:rPr>
          <w:rFonts w:ascii="Tahoma" w:hAnsi="Tahoma" w:cs="Tahoma"/>
          <w:sz w:val="22"/>
          <w:szCs w:val="22"/>
        </w:rPr>
      </w:pPr>
      <w:r w:rsidRPr="003D61BB">
        <w:rPr>
          <w:rFonts w:ascii="Tahoma" w:hAnsi="Tahoma" w:cs="Tahoma"/>
          <w:sz w:val="22"/>
          <w:szCs w:val="22"/>
        </w:rPr>
        <w:t>Kind Regard</w:t>
      </w:r>
      <w:r w:rsidR="003D61BB">
        <w:rPr>
          <w:rFonts w:ascii="Tahoma" w:hAnsi="Tahoma" w:cs="Tahoma"/>
          <w:sz w:val="22"/>
          <w:szCs w:val="22"/>
        </w:rPr>
        <w:t>s</w:t>
      </w:r>
      <w:r w:rsidR="00165812">
        <w:rPr>
          <w:rFonts w:ascii="Tahoma" w:hAnsi="Tahoma" w:cs="Tahoma"/>
          <w:sz w:val="22"/>
          <w:szCs w:val="22"/>
        </w:rPr>
        <w:t>,</w:t>
      </w:r>
    </w:p>
    <w:p w14:paraId="02B38CC2" w14:textId="255EBF00" w:rsidR="003D61BB" w:rsidRDefault="00566EFD" w:rsidP="00165812">
      <w:pPr>
        <w:ind w:left="-567" w:firstLine="567"/>
        <w:jc w:val="left"/>
        <w:rPr>
          <w:rFonts w:ascii="Tahoma" w:hAnsi="Tahoma" w:cs="Tahoma"/>
          <w:sz w:val="22"/>
          <w:szCs w:val="22"/>
        </w:rPr>
      </w:pPr>
      <w:r>
        <w:rPr>
          <w:noProof/>
          <w:lang w:eastAsia="en-AU"/>
        </w:rPr>
        <w:drawing>
          <wp:inline distT="0" distB="0" distL="0" distR="0" wp14:anchorId="379BF500" wp14:editId="4AF6A8EC">
            <wp:extent cx="2027394" cy="619125"/>
            <wp:effectExtent l="0" t="0" r="0" b="0"/>
            <wp:docPr id="20811046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185" cy="6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12E27" w14:textId="272F06BA" w:rsidR="00566EFD" w:rsidRPr="003D61BB" w:rsidRDefault="00566EFD" w:rsidP="00566EFD">
      <w:p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Andrey Alekseev</w:t>
      </w:r>
    </w:p>
    <w:p w14:paraId="73F46575" w14:textId="77777777" w:rsidR="00566EFD" w:rsidRDefault="00566EFD" w:rsidP="00566EFD"/>
    <w:p w14:paraId="68C2C684" w14:textId="16C84338" w:rsidR="00566EFD" w:rsidRPr="00592D7E" w:rsidRDefault="00E23322">
      <w:p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</w:t>
      </w:r>
      <w:r w:rsidR="00566EFD" w:rsidRPr="00592D7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December </w:t>
      </w:r>
      <w:r w:rsidR="00566EFD" w:rsidRPr="00592D7E">
        <w:rPr>
          <w:rFonts w:ascii="Tahoma" w:hAnsi="Tahoma" w:cs="Tahoma"/>
          <w:sz w:val="22"/>
          <w:szCs w:val="22"/>
        </w:rPr>
        <w:t>202</w:t>
      </w:r>
      <w:r>
        <w:rPr>
          <w:rFonts w:ascii="Tahoma" w:hAnsi="Tahoma" w:cs="Tahoma"/>
          <w:sz w:val="22"/>
          <w:szCs w:val="22"/>
        </w:rPr>
        <w:t>4</w:t>
      </w:r>
      <w:r w:rsidR="00566EFD" w:rsidRPr="00592D7E">
        <w:rPr>
          <w:rFonts w:ascii="Tahoma" w:hAnsi="Tahoma" w:cs="Tahoma"/>
          <w:sz w:val="22"/>
          <w:szCs w:val="22"/>
        </w:rPr>
        <w:t xml:space="preserve">  </w:t>
      </w:r>
    </w:p>
    <w:sectPr w:rsidR="00566EFD" w:rsidRPr="00592D7E" w:rsidSect="006E5209">
      <w:footerReference w:type="default" r:id="rId10"/>
      <w:pgSz w:w="11906" w:h="16838"/>
      <w:pgMar w:top="1440" w:right="991" w:bottom="144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65F04" w14:textId="77777777" w:rsidR="00866888" w:rsidRDefault="00866888" w:rsidP="00E6655E">
      <w:r>
        <w:separator/>
      </w:r>
    </w:p>
  </w:endnote>
  <w:endnote w:type="continuationSeparator" w:id="0">
    <w:p w14:paraId="36B9F4BC" w14:textId="77777777" w:rsidR="00866888" w:rsidRDefault="00866888" w:rsidP="00E6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2D2DF" w14:textId="77777777" w:rsidR="004B6CC9" w:rsidRDefault="004B6CC9">
    <w:pPr>
      <w:pStyle w:val="Foo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5234A8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43B08A48" w14:textId="77777777" w:rsidR="008C0493" w:rsidRDefault="008C0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E05DB" w14:textId="77777777" w:rsidR="00866888" w:rsidRDefault="00866888" w:rsidP="00E6655E">
      <w:r>
        <w:separator/>
      </w:r>
    </w:p>
  </w:footnote>
  <w:footnote w:type="continuationSeparator" w:id="0">
    <w:p w14:paraId="73089D1A" w14:textId="77777777" w:rsidR="00866888" w:rsidRDefault="00866888" w:rsidP="00E66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85EB2"/>
    <w:multiLevelType w:val="hybridMultilevel"/>
    <w:tmpl w:val="5B80C3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93A67"/>
    <w:multiLevelType w:val="hybridMultilevel"/>
    <w:tmpl w:val="506CD52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0018"/>
    <w:multiLevelType w:val="hybridMultilevel"/>
    <w:tmpl w:val="35CE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2CDE"/>
    <w:multiLevelType w:val="hybridMultilevel"/>
    <w:tmpl w:val="FA7AD25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6A0647"/>
    <w:multiLevelType w:val="hybridMultilevel"/>
    <w:tmpl w:val="EA263A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B838A5"/>
    <w:multiLevelType w:val="hybridMultilevel"/>
    <w:tmpl w:val="82B03E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F54E38"/>
    <w:multiLevelType w:val="hybridMultilevel"/>
    <w:tmpl w:val="DF8EEE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596A3A"/>
    <w:multiLevelType w:val="hybridMultilevel"/>
    <w:tmpl w:val="C14064DE"/>
    <w:lvl w:ilvl="0" w:tplc="040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C952F83"/>
    <w:multiLevelType w:val="hybridMultilevel"/>
    <w:tmpl w:val="C0F4EA72"/>
    <w:lvl w:ilvl="0" w:tplc="0C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09088C"/>
    <w:multiLevelType w:val="hybridMultilevel"/>
    <w:tmpl w:val="BF5A8D3E"/>
    <w:lvl w:ilvl="0" w:tplc="0C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D2B2266"/>
    <w:multiLevelType w:val="hybridMultilevel"/>
    <w:tmpl w:val="87AC740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486A75"/>
    <w:multiLevelType w:val="hybridMultilevel"/>
    <w:tmpl w:val="02EEA5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7F3B9A"/>
    <w:multiLevelType w:val="hybridMultilevel"/>
    <w:tmpl w:val="70500DA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A70577"/>
    <w:multiLevelType w:val="hybridMultilevel"/>
    <w:tmpl w:val="012AF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1761E"/>
    <w:multiLevelType w:val="hybridMultilevel"/>
    <w:tmpl w:val="047EB77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630F7"/>
    <w:multiLevelType w:val="hybridMultilevel"/>
    <w:tmpl w:val="7B806928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0AF60D0"/>
    <w:multiLevelType w:val="hybridMultilevel"/>
    <w:tmpl w:val="69509D6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D03E03"/>
    <w:multiLevelType w:val="hybridMultilevel"/>
    <w:tmpl w:val="69962C9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D72B55"/>
    <w:multiLevelType w:val="hybridMultilevel"/>
    <w:tmpl w:val="0EE27848"/>
    <w:lvl w:ilvl="0" w:tplc="0C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3FCE126A"/>
    <w:multiLevelType w:val="hybridMultilevel"/>
    <w:tmpl w:val="0DB887F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7173E6"/>
    <w:multiLevelType w:val="hybridMultilevel"/>
    <w:tmpl w:val="FEA22418"/>
    <w:lvl w:ilvl="0" w:tplc="0C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412D0C39"/>
    <w:multiLevelType w:val="hybridMultilevel"/>
    <w:tmpl w:val="34086A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985858"/>
    <w:multiLevelType w:val="hybridMultilevel"/>
    <w:tmpl w:val="6E3A431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92A93"/>
    <w:multiLevelType w:val="hybridMultilevel"/>
    <w:tmpl w:val="14FED074"/>
    <w:lvl w:ilvl="0" w:tplc="7E70079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F15088"/>
    <w:multiLevelType w:val="hybridMultilevel"/>
    <w:tmpl w:val="7ECE3AC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710D2E"/>
    <w:multiLevelType w:val="hybridMultilevel"/>
    <w:tmpl w:val="A9B4D8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D4E17"/>
    <w:multiLevelType w:val="hybridMultilevel"/>
    <w:tmpl w:val="6D26E02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BB299E"/>
    <w:multiLevelType w:val="hybridMultilevel"/>
    <w:tmpl w:val="03CA9826"/>
    <w:lvl w:ilvl="0" w:tplc="0C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8" w15:restartNumberingAfterBreak="0">
    <w:nsid w:val="62FB0B17"/>
    <w:multiLevelType w:val="hybridMultilevel"/>
    <w:tmpl w:val="5694D0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3A7AF8"/>
    <w:multiLevelType w:val="hybridMultilevel"/>
    <w:tmpl w:val="9246FC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D40E3D"/>
    <w:multiLevelType w:val="hybridMultilevel"/>
    <w:tmpl w:val="B9661AC0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302D33"/>
    <w:multiLevelType w:val="hybridMultilevel"/>
    <w:tmpl w:val="44EA5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81088"/>
    <w:multiLevelType w:val="hybridMultilevel"/>
    <w:tmpl w:val="BED2F6B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8133126">
    <w:abstractNumId w:val="23"/>
  </w:num>
  <w:num w:numId="2" w16cid:durableId="807668808">
    <w:abstractNumId w:val="22"/>
  </w:num>
  <w:num w:numId="3" w16cid:durableId="1624967117">
    <w:abstractNumId w:val="17"/>
  </w:num>
  <w:num w:numId="4" w16cid:durableId="1831097014">
    <w:abstractNumId w:val="10"/>
  </w:num>
  <w:num w:numId="5" w16cid:durableId="824516503">
    <w:abstractNumId w:val="6"/>
  </w:num>
  <w:num w:numId="6" w16cid:durableId="523440971">
    <w:abstractNumId w:val="3"/>
  </w:num>
  <w:num w:numId="7" w16cid:durableId="742337521">
    <w:abstractNumId w:val="21"/>
  </w:num>
  <w:num w:numId="8" w16cid:durableId="1771773968">
    <w:abstractNumId w:val="4"/>
  </w:num>
  <w:num w:numId="9" w16cid:durableId="560023860">
    <w:abstractNumId w:val="9"/>
  </w:num>
  <w:num w:numId="10" w16cid:durableId="128518302">
    <w:abstractNumId w:val="26"/>
  </w:num>
  <w:num w:numId="11" w16cid:durableId="1517964435">
    <w:abstractNumId w:val="28"/>
  </w:num>
  <w:num w:numId="12" w16cid:durableId="1992444899">
    <w:abstractNumId w:val="12"/>
  </w:num>
  <w:num w:numId="13" w16cid:durableId="1409232959">
    <w:abstractNumId w:val="8"/>
  </w:num>
  <w:num w:numId="14" w16cid:durableId="1423989491">
    <w:abstractNumId w:val="16"/>
  </w:num>
  <w:num w:numId="15" w16cid:durableId="503783025">
    <w:abstractNumId w:val="0"/>
  </w:num>
  <w:num w:numId="16" w16cid:durableId="120611693">
    <w:abstractNumId w:val="13"/>
  </w:num>
  <w:num w:numId="17" w16cid:durableId="2072190832">
    <w:abstractNumId w:val="20"/>
  </w:num>
  <w:num w:numId="18" w16cid:durableId="1097486911">
    <w:abstractNumId w:val="7"/>
  </w:num>
  <w:num w:numId="19" w16cid:durableId="1157460485">
    <w:abstractNumId w:val="18"/>
  </w:num>
  <w:num w:numId="20" w16cid:durableId="1402798366">
    <w:abstractNumId w:val="5"/>
  </w:num>
  <w:num w:numId="21" w16cid:durableId="90009403">
    <w:abstractNumId w:val="19"/>
  </w:num>
  <w:num w:numId="22" w16cid:durableId="692876858">
    <w:abstractNumId w:val="27"/>
  </w:num>
  <w:num w:numId="23" w16cid:durableId="359092972">
    <w:abstractNumId w:val="15"/>
  </w:num>
  <w:num w:numId="24" w16cid:durableId="397442447">
    <w:abstractNumId w:val="31"/>
  </w:num>
  <w:num w:numId="25" w16cid:durableId="1722633096">
    <w:abstractNumId w:val="32"/>
  </w:num>
  <w:num w:numId="26" w16cid:durableId="167210045">
    <w:abstractNumId w:val="2"/>
  </w:num>
  <w:num w:numId="27" w16cid:durableId="2079478596">
    <w:abstractNumId w:val="30"/>
  </w:num>
  <w:num w:numId="28" w16cid:durableId="2063677996">
    <w:abstractNumId w:val="24"/>
  </w:num>
  <w:num w:numId="29" w16cid:durableId="1903247943">
    <w:abstractNumId w:val="14"/>
  </w:num>
  <w:num w:numId="30" w16cid:durableId="1610619414">
    <w:abstractNumId w:val="1"/>
  </w:num>
  <w:num w:numId="31" w16cid:durableId="1119685991">
    <w:abstractNumId w:val="11"/>
  </w:num>
  <w:num w:numId="32" w16cid:durableId="189530508">
    <w:abstractNumId w:val="29"/>
  </w:num>
  <w:num w:numId="33" w16cid:durableId="591816302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04"/>
    <w:rsid w:val="00000BF4"/>
    <w:rsid w:val="00001A39"/>
    <w:rsid w:val="00001CE6"/>
    <w:rsid w:val="000037B2"/>
    <w:rsid w:val="00003ACA"/>
    <w:rsid w:val="000044FD"/>
    <w:rsid w:val="00005CF0"/>
    <w:rsid w:val="00005F99"/>
    <w:rsid w:val="00011BB5"/>
    <w:rsid w:val="00012275"/>
    <w:rsid w:val="00014741"/>
    <w:rsid w:val="00014E6B"/>
    <w:rsid w:val="0001776C"/>
    <w:rsid w:val="00017F9A"/>
    <w:rsid w:val="00021B1A"/>
    <w:rsid w:val="00023392"/>
    <w:rsid w:val="00024F84"/>
    <w:rsid w:val="00025E0F"/>
    <w:rsid w:val="00026E7F"/>
    <w:rsid w:val="0002734F"/>
    <w:rsid w:val="00030C9D"/>
    <w:rsid w:val="0003409A"/>
    <w:rsid w:val="00034A83"/>
    <w:rsid w:val="00035EF9"/>
    <w:rsid w:val="00036A69"/>
    <w:rsid w:val="00037363"/>
    <w:rsid w:val="00040B20"/>
    <w:rsid w:val="00040B37"/>
    <w:rsid w:val="0004197D"/>
    <w:rsid w:val="000419F6"/>
    <w:rsid w:val="00041EE4"/>
    <w:rsid w:val="00041EFE"/>
    <w:rsid w:val="00042530"/>
    <w:rsid w:val="0004536B"/>
    <w:rsid w:val="00045385"/>
    <w:rsid w:val="000465D4"/>
    <w:rsid w:val="00050245"/>
    <w:rsid w:val="00051333"/>
    <w:rsid w:val="00053953"/>
    <w:rsid w:val="00053974"/>
    <w:rsid w:val="00056B3A"/>
    <w:rsid w:val="00057C04"/>
    <w:rsid w:val="00057F99"/>
    <w:rsid w:val="0006078C"/>
    <w:rsid w:val="000609FD"/>
    <w:rsid w:val="00061F77"/>
    <w:rsid w:val="00062DCD"/>
    <w:rsid w:val="000636BA"/>
    <w:rsid w:val="00064921"/>
    <w:rsid w:val="00065423"/>
    <w:rsid w:val="000654E6"/>
    <w:rsid w:val="000661D4"/>
    <w:rsid w:val="00067853"/>
    <w:rsid w:val="0007066F"/>
    <w:rsid w:val="00070F32"/>
    <w:rsid w:val="00071CB4"/>
    <w:rsid w:val="00071E11"/>
    <w:rsid w:val="00073988"/>
    <w:rsid w:val="00074812"/>
    <w:rsid w:val="0007497A"/>
    <w:rsid w:val="000755C1"/>
    <w:rsid w:val="00075FD3"/>
    <w:rsid w:val="00076242"/>
    <w:rsid w:val="000771A7"/>
    <w:rsid w:val="00080506"/>
    <w:rsid w:val="0008356E"/>
    <w:rsid w:val="00083D04"/>
    <w:rsid w:val="00090629"/>
    <w:rsid w:val="00091F3F"/>
    <w:rsid w:val="000931E9"/>
    <w:rsid w:val="00094DE1"/>
    <w:rsid w:val="0009517A"/>
    <w:rsid w:val="00096373"/>
    <w:rsid w:val="000964C6"/>
    <w:rsid w:val="00096C1C"/>
    <w:rsid w:val="00097D9D"/>
    <w:rsid w:val="000A05F8"/>
    <w:rsid w:val="000A10D3"/>
    <w:rsid w:val="000A1266"/>
    <w:rsid w:val="000A162F"/>
    <w:rsid w:val="000A1B6D"/>
    <w:rsid w:val="000A217E"/>
    <w:rsid w:val="000A32CD"/>
    <w:rsid w:val="000A35BF"/>
    <w:rsid w:val="000A4C4F"/>
    <w:rsid w:val="000A5652"/>
    <w:rsid w:val="000A7895"/>
    <w:rsid w:val="000B34D1"/>
    <w:rsid w:val="000B38F8"/>
    <w:rsid w:val="000B4CC8"/>
    <w:rsid w:val="000B54D9"/>
    <w:rsid w:val="000B658F"/>
    <w:rsid w:val="000B68A0"/>
    <w:rsid w:val="000B694F"/>
    <w:rsid w:val="000B7A6E"/>
    <w:rsid w:val="000C0D53"/>
    <w:rsid w:val="000C12D0"/>
    <w:rsid w:val="000C1A47"/>
    <w:rsid w:val="000C3155"/>
    <w:rsid w:val="000C3958"/>
    <w:rsid w:val="000C4732"/>
    <w:rsid w:val="000C5B94"/>
    <w:rsid w:val="000C5EAE"/>
    <w:rsid w:val="000C78E0"/>
    <w:rsid w:val="000C7F60"/>
    <w:rsid w:val="000D194E"/>
    <w:rsid w:val="000D28D3"/>
    <w:rsid w:val="000D3998"/>
    <w:rsid w:val="000D476E"/>
    <w:rsid w:val="000D56F1"/>
    <w:rsid w:val="000D5B37"/>
    <w:rsid w:val="000D5C9F"/>
    <w:rsid w:val="000D731C"/>
    <w:rsid w:val="000E0237"/>
    <w:rsid w:val="000E1D2A"/>
    <w:rsid w:val="000E255F"/>
    <w:rsid w:val="000E4042"/>
    <w:rsid w:val="000E4133"/>
    <w:rsid w:val="000E52AE"/>
    <w:rsid w:val="000E7981"/>
    <w:rsid w:val="000F31A1"/>
    <w:rsid w:val="000F3624"/>
    <w:rsid w:val="0010250D"/>
    <w:rsid w:val="00103461"/>
    <w:rsid w:val="00104447"/>
    <w:rsid w:val="001044E0"/>
    <w:rsid w:val="00105960"/>
    <w:rsid w:val="0010716C"/>
    <w:rsid w:val="001071C0"/>
    <w:rsid w:val="00115BAA"/>
    <w:rsid w:val="00115C91"/>
    <w:rsid w:val="00115F3F"/>
    <w:rsid w:val="0011604C"/>
    <w:rsid w:val="001161BA"/>
    <w:rsid w:val="0012005D"/>
    <w:rsid w:val="00120219"/>
    <w:rsid w:val="001216BF"/>
    <w:rsid w:val="0012224F"/>
    <w:rsid w:val="00123CE7"/>
    <w:rsid w:val="001248CC"/>
    <w:rsid w:val="00124F28"/>
    <w:rsid w:val="0012543A"/>
    <w:rsid w:val="001259EE"/>
    <w:rsid w:val="00126791"/>
    <w:rsid w:val="00127BA6"/>
    <w:rsid w:val="00127D4D"/>
    <w:rsid w:val="00127F76"/>
    <w:rsid w:val="0013055A"/>
    <w:rsid w:val="00131388"/>
    <w:rsid w:val="001317C9"/>
    <w:rsid w:val="00134A57"/>
    <w:rsid w:val="00134BDF"/>
    <w:rsid w:val="001359CD"/>
    <w:rsid w:val="00137272"/>
    <w:rsid w:val="001379CD"/>
    <w:rsid w:val="00140E2B"/>
    <w:rsid w:val="00141884"/>
    <w:rsid w:val="00141FF3"/>
    <w:rsid w:val="00142234"/>
    <w:rsid w:val="00146506"/>
    <w:rsid w:val="00146ACB"/>
    <w:rsid w:val="00151AB6"/>
    <w:rsid w:val="00153F5A"/>
    <w:rsid w:val="00154552"/>
    <w:rsid w:val="00155665"/>
    <w:rsid w:val="001566E0"/>
    <w:rsid w:val="001579B0"/>
    <w:rsid w:val="0016033A"/>
    <w:rsid w:val="00160B40"/>
    <w:rsid w:val="00161031"/>
    <w:rsid w:val="00161B0A"/>
    <w:rsid w:val="00161F20"/>
    <w:rsid w:val="00163A3C"/>
    <w:rsid w:val="001641E9"/>
    <w:rsid w:val="001643DE"/>
    <w:rsid w:val="00165021"/>
    <w:rsid w:val="00165125"/>
    <w:rsid w:val="0016544E"/>
    <w:rsid w:val="00165812"/>
    <w:rsid w:val="001661BC"/>
    <w:rsid w:val="001667C4"/>
    <w:rsid w:val="00167020"/>
    <w:rsid w:val="00167E97"/>
    <w:rsid w:val="00171201"/>
    <w:rsid w:val="001714AE"/>
    <w:rsid w:val="00171E6F"/>
    <w:rsid w:val="00171F0E"/>
    <w:rsid w:val="00173550"/>
    <w:rsid w:val="001779E3"/>
    <w:rsid w:val="00177BCB"/>
    <w:rsid w:val="001801EE"/>
    <w:rsid w:val="00181AB3"/>
    <w:rsid w:val="0018201D"/>
    <w:rsid w:val="0018367F"/>
    <w:rsid w:val="00183800"/>
    <w:rsid w:val="00184DF9"/>
    <w:rsid w:val="00184F3E"/>
    <w:rsid w:val="001858F0"/>
    <w:rsid w:val="00185B24"/>
    <w:rsid w:val="00186134"/>
    <w:rsid w:val="00186A92"/>
    <w:rsid w:val="00191672"/>
    <w:rsid w:val="00191E3E"/>
    <w:rsid w:val="00192190"/>
    <w:rsid w:val="00192F1A"/>
    <w:rsid w:val="001930DB"/>
    <w:rsid w:val="0019313A"/>
    <w:rsid w:val="00193656"/>
    <w:rsid w:val="0019407E"/>
    <w:rsid w:val="00195C34"/>
    <w:rsid w:val="00195CC5"/>
    <w:rsid w:val="001960BD"/>
    <w:rsid w:val="00196FB5"/>
    <w:rsid w:val="001A02C5"/>
    <w:rsid w:val="001A183F"/>
    <w:rsid w:val="001A39AE"/>
    <w:rsid w:val="001A42D1"/>
    <w:rsid w:val="001A487D"/>
    <w:rsid w:val="001A5527"/>
    <w:rsid w:val="001A58DE"/>
    <w:rsid w:val="001A634F"/>
    <w:rsid w:val="001A75BE"/>
    <w:rsid w:val="001A7B9D"/>
    <w:rsid w:val="001A7BDB"/>
    <w:rsid w:val="001B0D6C"/>
    <w:rsid w:val="001B1B83"/>
    <w:rsid w:val="001B21D9"/>
    <w:rsid w:val="001B2416"/>
    <w:rsid w:val="001B2EB0"/>
    <w:rsid w:val="001C17B6"/>
    <w:rsid w:val="001C1AC9"/>
    <w:rsid w:val="001C1BE1"/>
    <w:rsid w:val="001C34B8"/>
    <w:rsid w:val="001C51D0"/>
    <w:rsid w:val="001C59B5"/>
    <w:rsid w:val="001C6D45"/>
    <w:rsid w:val="001D1727"/>
    <w:rsid w:val="001D258F"/>
    <w:rsid w:val="001D3FD1"/>
    <w:rsid w:val="001D7D07"/>
    <w:rsid w:val="001E2507"/>
    <w:rsid w:val="001E2A62"/>
    <w:rsid w:val="001E45D0"/>
    <w:rsid w:val="001E4E3D"/>
    <w:rsid w:val="001E4ED1"/>
    <w:rsid w:val="001E6EAD"/>
    <w:rsid w:val="001F0B66"/>
    <w:rsid w:val="001F2534"/>
    <w:rsid w:val="001F299F"/>
    <w:rsid w:val="001F40E8"/>
    <w:rsid w:val="001F5873"/>
    <w:rsid w:val="001F7909"/>
    <w:rsid w:val="00200E0D"/>
    <w:rsid w:val="00200FEF"/>
    <w:rsid w:val="00201105"/>
    <w:rsid w:val="00203D23"/>
    <w:rsid w:val="00204110"/>
    <w:rsid w:val="00204E41"/>
    <w:rsid w:val="00205A76"/>
    <w:rsid w:val="0020623A"/>
    <w:rsid w:val="002066B5"/>
    <w:rsid w:val="00210161"/>
    <w:rsid w:val="002116D9"/>
    <w:rsid w:val="00211851"/>
    <w:rsid w:val="00213057"/>
    <w:rsid w:val="00213400"/>
    <w:rsid w:val="00213A8B"/>
    <w:rsid w:val="00214179"/>
    <w:rsid w:val="00215540"/>
    <w:rsid w:val="0021620F"/>
    <w:rsid w:val="00216FF5"/>
    <w:rsid w:val="00217C37"/>
    <w:rsid w:val="00220F38"/>
    <w:rsid w:val="002212F5"/>
    <w:rsid w:val="00222130"/>
    <w:rsid w:val="00222420"/>
    <w:rsid w:val="0022249A"/>
    <w:rsid w:val="00222557"/>
    <w:rsid w:val="00226132"/>
    <w:rsid w:val="0022735E"/>
    <w:rsid w:val="00227C97"/>
    <w:rsid w:val="0023033E"/>
    <w:rsid w:val="00232E65"/>
    <w:rsid w:val="00233DE9"/>
    <w:rsid w:val="00234619"/>
    <w:rsid w:val="0023568A"/>
    <w:rsid w:val="00235A32"/>
    <w:rsid w:val="00235B4A"/>
    <w:rsid w:val="00236A78"/>
    <w:rsid w:val="00236CD3"/>
    <w:rsid w:val="00236DAC"/>
    <w:rsid w:val="00237661"/>
    <w:rsid w:val="002402E5"/>
    <w:rsid w:val="00240627"/>
    <w:rsid w:val="00240A2A"/>
    <w:rsid w:val="00243245"/>
    <w:rsid w:val="002445FE"/>
    <w:rsid w:val="00244F97"/>
    <w:rsid w:val="00246347"/>
    <w:rsid w:val="00250701"/>
    <w:rsid w:val="00251E2B"/>
    <w:rsid w:val="00253555"/>
    <w:rsid w:val="00254C6A"/>
    <w:rsid w:val="00255895"/>
    <w:rsid w:val="002563FE"/>
    <w:rsid w:val="00256B41"/>
    <w:rsid w:val="00256F4D"/>
    <w:rsid w:val="002601F4"/>
    <w:rsid w:val="002602F2"/>
    <w:rsid w:val="002604AB"/>
    <w:rsid w:val="002605E2"/>
    <w:rsid w:val="00261418"/>
    <w:rsid w:val="00263853"/>
    <w:rsid w:val="002638F1"/>
    <w:rsid w:val="002655AE"/>
    <w:rsid w:val="0026579A"/>
    <w:rsid w:val="00265DFF"/>
    <w:rsid w:val="00265EC3"/>
    <w:rsid w:val="00271E7C"/>
    <w:rsid w:val="002729B5"/>
    <w:rsid w:val="00272B55"/>
    <w:rsid w:val="00272BB0"/>
    <w:rsid w:val="002740E9"/>
    <w:rsid w:val="002747D4"/>
    <w:rsid w:val="002757CF"/>
    <w:rsid w:val="00275E1C"/>
    <w:rsid w:val="00276D18"/>
    <w:rsid w:val="0028073A"/>
    <w:rsid w:val="00281381"/>
    <w:rsid w:val="002816EA"/>
    <w:rsid w:val="00281C53"/>
    <w:rsid w:val="002825E6"/>
    <w:rsid w:val="00282879"/>
    <w:rsid w:val="00283252"/>
    <w:rsid w:val="0028451F"/>
    <w:rsid w:val="00285615"/>
    <w:rsid w:val="002867A6"/>
    <w:rsid w:val="002871AB"/>
    <w:rsid w:val="002874A2"/>
    <w:rsid w:val="00287754"/>
    <w:rsid w:val="00287B02"/>
    <w:rsid w:val="00287BB7"/>
    <w:rsid w:val="00290264"/>
    <w:rsid w:val="002905E7"/>
    <w:rsid w:val="00290C3D"/>
    <w:rsid w:val="00292572"/>
    <w:rsid w:val="00292EDA"/>
    <w:rsid w:val="00295BF4"/>
    <w:rsid w:val="00295DE4"/>
    <w:rsid w:val="00295E41"/>
    <w:rsid w:val="00295EFE"/>
    <w:rsid w:val="00296568"/>
    <w:rsid w:val="002979EF"/>
    <w:rsid w:val="002A1231"/>
    <w:rsid w:val="002A15B5"/>
    <w:rsid w:val="002A287F"/>
    <w:rsid w:val="002A2F3E"/>
    <w:rsid w:val="002A40D3"/>
    <w:rsid w:val="002A4CEE"/>
    <w:rsid w:val="002A4DA8"/>
    <w:rsid w:val="002A5620"/>
    <w:rsid w:val="002A5E61"/>
    <w:rsid w:val="002A6FC3"/>
    <w:rsid w:val="002A794C"/>
    <w:rsid w:val="002A7D18"/>
    <w:rsid w:val="002A7E77"/>
    <w:rsid w:val="002B1E12"/>
    <w:rsid w:val="002B3A13"/>
    <w:rsid w:val="002B4C27"/>
    <w:rsid w:val="002B4CD7"/>
    <w:rsid w:val="002B53D4"/>
    <w:rsid w:val="002B5C85"/>
    <w:rsid w:val="002B5EE2"/>
    <w:rsid w:val="002B6BE2"/>
    <w:rsid w:val="002B6CE1"/>
    <w:rsid w:val="002B798C"/>
    <w:rsid w:val="002C0352"/>
    <w:rsid w:val="002C0CFB"/>
    <w:rsid w:val="002C1FB3"/>
    <w:rsid w:val="002C232C"/>
    <w:rsid w:val="002C2707"/>
    <w:rsid w:val="002C45B6"/>
    <w:rsid w:val="002C4ECD"/>
    <w:rsid w:val="002C71B4"/>
    <w:rsid w:val="002C7D7C"/>
    <w:rsid w:val="002D055D"/>
    <w:rsid w:val="002D0AA3"/>
    <w:rsid w:val="002D0C68"/>
    <w:rsid w:val="002D0D05"/>
    <w:rsid w:val="002D1D7E"/>
    <w:rsid w:val="002D205D"/>
    <w:rsid w:val="002D2D3C"/>
    <w:rsid w:val="002D560B"/>
    <w:rsid w:val="002D5A64"/>
    <w:rsid w:val="002D680D"/>
    <w:rsid w:val="002D6883"/>
    <w:rsid w:val="002D7CC2"/>
    <w:rsid w:val="002D7CD7"/>
    <w:rsid w:val="002E08EB"/>
    <w:rsid w:val="002E0D58"/>
    <w:rsid w:val="002E2C26"/>
    <w:rsid w:val="002E5DE7"/>
    <w:rsid w:val="002E603A"/>
    <w:rsid w:val="002E6B84"/>
    <w:rsid w:val="002E6F1C"/>
    <w:rsid w:val="002F0993"/>
    <w:rsid w:val="002F0C9E"/>
    <w:rsid w:val="002F2D44"/>
    <w:rsid w:val="002F49A3"/>
    <w:rsid w:val="002F4FF9"/>
    <w:rsid w:val="002F58D9"/>
    <w:rsid w:val="002F59E9"/>
    <w:rsid w:val="002F79C0"/>
    <w:rsid w:val="00300F11"/>
    <w:rsid w:val="00302DF7"/>
    <w:rsid w:val="003030C8"/>
    <w:rsid w:val="00304045"/>
    <w:rsid w:val="00304718"/>
    <w:rsid w:val="00304A1C"/>
    <w:rsid w:val="003056E7"/>
    <w:rsid w:val="003058E4"/>
    <w:rsid w:val="00306C6C"/>
    <w:rsid w:val="00310253"/>
    <w:rsid w:val="0031121A"/>
    <w:rsid w:val="003112E9"/>
    <w:rsid w:val="00312BB8"/>
    <w:rsid w:val="00314A71"/>
    <w:rsid w:val="00315214"/>
    <w:rsid w:val="003153F2"/>
    <w:rsid w:val="00316EE5"/>
    <w:rsid w:val="0031713F"/>
    <w:rsid w:val="00317982"/>
    <w:rsid w:val="00317B2D"/>
    <w:rsid w:val="00317EA7"/>
    <w:rsid w:val="003204C1"/>
    <w:rsid w:val="0032241D"/>
    <w:rsid w:val="00323C40"/>
    <w:rsid w:val="00325633"/>
    <w:rsid w:val="00326FBC"/>
    <w:rsid w:val="00330702"/>
    <w:rsid w:val="00330792"/>
    <w:rsid w:val="003309C9"/>
    <w:rsid w:val="003313BE"/>
    <w:rsid w:val="003341CB"/>
    <w:rsid w:val="00334B0F"/>
    <w:rsid w:val="00334C3D"/>
    <w:rsid w:val="00334FDD"/>
    <w:rsid w:val="00336FB1"/>
    <w:rsid w:val="00340542"/>
    <w:rsid w:val="00340F9F"/>
    <w:rsid w:val="00341ECF"/>
    <w:rsid w:val="00343107"/>
    <w:rsid w:val="00345B2E"/>
    <w:rsid w:val="00346A0F"/>
    <w:rsid w:val="00346FF1"/>
    <w:rsid w:val="00350DB7"/>
    <w:rsid w:val="00352C9A"/>
    <w:rsid w:val="0035307A"/>
    <w:rsid w:val="00353481"/>
    <w:rsid w:val="00353AEE"/>
    <w:rsid w:val="00354F7C"/>
    <w:rsid w:val="00355423"/>
    <w:rsid w:val="003574A7"/>
    <w:rsid w:val="0036104E"/>
    <w:rsid w:val="003610BD"/>
    <w:rsid w:val="003610D0"/>
    <w:rsid w:val="00361275"/>
    <w:rsid w:val="00365AC7"/>
    <w:rsid w:val="003700E1"/>
    <w:rsid w:val="003707D6"/>
    <w:rsid w:val="00371F79"/>
    <w:rsid w:val="0037337A"/>
    <w:rsid w:val="00373B44"/>
    <w:rsid w:val="003748CF"/>
    <w:rsid w:val="003755C5"/>
    <w:rsid w:val="003763AF"/>
    <w:rsid w:val="00377F66"/>
    <w:rsid w:val="003805A0"/>
    <w:rsid w:val="003815BB"/>
    <w:rsid w:val="0038360D"/>
    <w:rsid w:val="00383D27"/>
    <w:rsid w:val="00385728"/>
    <w:rsid w:val="0038595B"/>
    <w:rsid w:val="003859B2"/>
    <w:rsid w:val="00386142"/>
    <w:rsid w:val="00387E5E"/>
    <w:rsid w:val="00390985"/>
    <w:rsid w:val="0039189D"/>
    <w:rsid w:val="00394277"/>
    <w:rsid w:val="00394435"/>
    <w:rsid w:val="003974F8"/>
    <w:rsid w:val="00397CEF"/>
    <w:rsid w:val="00397D60"/>
    <w:rsid w:val="003A131E"/>
    <w:rsid w:val="003A1921"/>
    <w:rsid w:val="003A2809"/>
    <w:rsid w:val="003A29C7"/>
    <w:rsid w:val="003A4DA2"/>
    <w:rsid w:val="003A5EB9"/>
    <w:rsid w:val="003A6E40"/>
    <w:rsid w:val="003A6EBF"/>
    <w:rsid w:val="003A6FD9"/>
    <w:rsid w:val="003A7C69"/>
    <w:rsid w:val="003B10FA"/>
    <w:rsid w:val="003B12C3"/>
    <w:rsid w:val="003B21DC"/>
    <w:rsid w:val="003B271A"/>
    <w:rsid w:val="003B3A27"/>
    <w:rsid w:val="003B54D9"/>
    <w:rsid w:val="003B7164"/>
    <w:rsid w:val="003C014D"/>
    <w:rsid w:val="003C0B4D"/>
    <w:rsid w:val="003C1826"/>
    <w:rsid w:val="003C301A"/>
    <w:rsid w:val="003C33A5"/>
    <w:rsid w:val="003C4AF6"/>
    <w:rsid w:val="003C4D48"/>
    <w:rsid w:val="003C4D74"/>
    <w:rsid w:val="003C612F"/>
    <w:rsid w:val="003D0F1E"/>
    <w:rsid w:val="003D155C"/>
    <w:rsid w:val="003D1861"/>
    <w:rsid w:val="003D2EE8"/>
    <w:rsid w:val="003D4B98"/>
    <w:rsid w:val="003D5F5C"/>
    <w:rsid w:val="003D61BB"/>
    <w:rsid w:val="003E06CC"/>
    <w:rsid w:val="003E0A2D"/>
    <w:rsid w:val="003E18BE"/>
    <w:rsid w:val="003E3890"/>
    <w:rsid w:val="003E4091"/>
    <w:rsid w:val="003E4152"/>
    <w:rsid w:val="003E6A87"/>
    <w:rsid w:val="003E7018"/>
    <w:rsid w:val="003E7084"/>
    <w:rsid w:val="003F1F70"/>
    <w:rsid w:val="003F2347"/>
    <w:rsid w:val="003F2551"/>
    <w:rsid w:val="003F3134"/>
    <w:rsid w:val="003F34B5"/>
    <w:rsid w:val="003F4476"/>
    <w:rsid w:val="003F58D5"/>
    <w:rsid w:val="003F5A5A"/>
    <w:rsid w:val="003F6076"/>
    <w:rsid w:val="003F64E4"/>
    <w:rsid w:val="003F6AED"/>
    <w:rsid w:val="0040049B"/>
    <w:rsid w:val="004019A6"/>
    <w:rsid w:val="00404F13"/>
    <w:rsid w:val="00407154"/>
    <w:rsid w:val="00411C74"/>
    <w:rsid w:val="00412219"/>
    <w:rsid w:val="00412E36"/>
    <w:rsid w:val="00413AD7"/>
    <w:rsid w:val="004140ED"/>
    <w:rsid w:val="00414A7E"/>
    <w:rsid w:val="00415765"/>
    <w:rsid w:val="00415DBD"/>
    <w:rsid w:val="00416DC5"/>
    <w:rsid w:val="004174ED"/>
    <w:rsid w:val="004178B9"/>
    <w:rsid w:val="004178C0"/>
    <w:rsid w:val="00417DF5"/>
    <w:rsid w:val="004204F8"/>
    <w:rsid w:val="00421A09"/>
    <w:rsid w:val="00422133"/>
    <w:rsid w:val="00425048"/>
    <w:rsid w:val="00426587"/>
    <w:rsid w:val="004268B4"/>
    <w:rsid w:val="00426950"/>
    <w:rsid w:val="00426AC1"/>
    <w:rsid w:val="00430D8A"/>
    <w:rsid w:val="00430DCA"/>
    <w:rsid w:val="00431007"/>
    <w:rsid w:val="00431C84"/>
    <w:rsid w:val="00433061"/>
    <w:rsid w:val="00434DEE"/>
    <w:rsid w:val="004350E3"/>
    <w:rsid w:val="004359AB"/>
    <w:rsid w:val="00441343"/>
    <w:rsid w:val="00443329"/>
    <w:rsid w:val="00443C68"/>
    <w:rsid w:val="004441A8"/>
    <w:rsid w:val="004449BB"/>
    <w:rsid w:val="00444D0B"/>
    <w:rsid w:val="00446691"/>
    <w:rsid w:val="00446EA3"/>
    <w:rsid w:val="004526BA"/>
    <w:rsid w:val="004533F9"/>
    <w:rsid w:val="00454445"/>
    <w:rsid w:val="00454FA9"/>
    <w:rsid w:val="004552D3"/>
    <w:rsid w:val="00455481"/>
    <w:rsid w:val="00455E41"/>
    <w:rsid w:val="00456D95"/>
    <w:rsid w:val="0045744B"/>
    <w:rsid w:val="0046147D"/>
    <w:rsid w:val="004626A2"/>
    <w:rsid w:val="004650AA"/>
    <w:rsid w:val="0046632D"/>
    <w:rsid w:val="004666CB"/>
    <w:rsid w:val="00467563"/>
    <w:rsid w:val="00470BD3"/>
    <w:rsid w:val="00470FBD"/>
    <w:rsid w:val="00471454"/>
    <w:rsid w:val="0047147F"/>
    <w:rsid w:val="0047263D"/>
    <w:rsid w:val="004737E7"/>
    <w:rsid w:val="004738BF"/>
    <w:rsid w:val="00474DC6"/>
    <w:rsid w:val="00477E44"/>
    <w:rsid w:val="0048019D"/>
    <w:rsid w:val="00481F6A"/>
    <w:rsid w:val="00485FD6"/>
    <w:rsid w:val="00486070"/>
    <w:rsid w:val="00490C30"/>
    <w:rsid w:val="00494943"/>
    <w:rsid w:val="00494CEE"/>
    <w:rsid w:val="00495148"/>
    <w:rsid w:val="0049544F"/>
    <w:rsid w:val="0049570D"/>
    <w:rsid w:val="00497A49"/>
    <w:rsid w:val="004A06A8"/>
    <w:rsid w:val="004A1209"/>
    <w:rsid w:val="004A15F5"/>
    <w:rsid w:val="004A2613"/>
    <w:rsid w:val="004A338B"/>
    <w:rsid w:val="004A503D"/>
    <w:rsid w:val="004A62E0"/>
    <w:rsid w:val="004A6604"/>
    <w:rsid w:val="004A6C8E"/>
    <w:rsid w:val="004A6E46"/>
    <w:rsid w:val="004B336C"/>
    <w:rsid w:val="004B3555"/>
    <w:rsid w:val="004B39EB"/>
    <w:rsid w:val="004B43D8"/>
    <w:rsid w:val="004B59A3"/>
    <w:rsid w:val="004B5F91"/>
    <w:rsid w:val="004B6CC9"/>
    <w:rsid w:val="004B7469"/>
    <w:rsid w:val="004B7C18"/>
    <w:rsid w:val="004C064F"/>
    <w:rsid w:val="004C188B"/>
    <w:rsid w:val="004C2548"/>
    <w:rsid w:val="004C259C"/>
    <w:rsid w:val="004C28B5"/>
    <w:rsid w:val="004C5F00"/>
    <w:rsid w:val="004C68D3"/>
    <w:rsid w:val="004D0EE1"/>
    <w:rsid w:val="004D24E5"/>
    <w:rsid w:val="004D2D39"/>
    <w:rsid w:val="004D37F8"/>
    <w:rsid w:val="004D543A"/>
    <w:rsid w:val="004D6879"/>
    <w:rsid w:val="004D6BEA"/>
    <w:rsid w:val="004D6C8B"/>
    <w:rsid w:val="004E0CE5"/>
    <w:rsid w:val="004E136F"/>
    <w:rsid w:val="004E3D3A"/>
    <w:rsid w:val="004E4CAE"/>
    <w:rsid w:val="004E4E06"/>
    <w:rsid w:val="004E51F2"/>
    <w:rsid w:val="004E564A"/>
    <w:rsid w:val="004E5A98"/>
    <w:rsid w:val="004E5E9A"/>
    <w:rsid w:val="004E6E3D"/>
    <w:rsid w:val="004E7269"/>
    <w:rsid w:val="004F10F8"/>
    <w:rsid w:val="004F1CAD"/>
    <w:rsid w:val="004F2CE0"/>
    <w:rsid w:val="004F4A94"/>
    <w:rsid w:val="004F5E19"/>
    <w:rsid w:val="004F61E2"/>
    <w:rsid w:val="004F65A8"/>
    <w:rsid w:val="004F6BF3"/>
    <w:rsid w:val="004F6C69"/>
    <w:rsid w:val="004F7D26"/>
    <w:rsid w:val="0050036E"/>
    <w:rsid w:val="0050102C"/>
    <w:rsid w:val="00501D7F"/>
    <w:rsid w:val="00502EE3"/>
    <w:rsid w:val="005033C7"/>
    <w:rsid w:val="00503B5B"/>
    <w:rsid w:val="0050409A"/>
    <w:rsid w:val="0050588F"/>
    <w:rsid w:val="00506DF5"/>
    <w:rsid w:val="0051083A"/>
    <w:rsid w:val="00510B9E"/>
    <w:rsid w:val="0051163A"/>
    <w:rsid w:val="00511829"/>
    <w:rsid w:val="00511A70"/>
    <w:rsid w:val="0051308D"/>
    <w:rsid w:val="00515B38"/>
    <w:rsid w:val="00515E25"/>
    <w:rsid w:val="00521F4F"/>
    <w:rsid w:val="0052213B"/>
    <w:rsid w:val="005227E4"/>
    <w:rsid w:val="00522C92"/>
    <w:rsid w:val="00523327"/>
    <w:rsid w:val="005234A8"/>
    <w:rsid w:val="0052423A"/>
    <w:rsid w:val="00526FAC"/>
    <w:rsid w:val="00530F38"/>
    <w:rsid w:val="00530FB3"/>
    <w:rsid w:val="005311C7"/>
    <w:rsid w:val="00532AEC"/>
    <w:rsid w:val="0053450D"/>
    <w:rsid w:val="0053526E"/>
    <w:rsid w:val="0053570F"/>
    <w:rsid w:val="00536004"/>
    <w:rsid w:val="005361C1"/>
    <w:rsid w:val="005370B8"/>
    <w:rsid w:val="00541C66"/>
    <w:rsid w:val="00542F53"/>
    <w:rsid w:val="00543723"/>
    <w:rsid w:val="0054428A"/>
    <w:rsid w:val="00545E02"/>
    <w:rsid w:val="005472BB"/>
    <w:rsid w:val="00547583"/>
    <w:rsid w:val="00547BA3"/>
    <w:rsid w:val="0055065B"/>
    <w:rsid w:val="00550AAB"/>
    <w:rsid w:val="00550C62"/>
    <w:rsid w:val="005516C0"/>
    <w:rsid w:val="00552886"/>
    <w:rsid w:val="00552D71"/>
    <w:rsid w:val="0055392C"/>
    <w:rsid w:val="00553CEE"/>
    <w:rsid w:val="00560115"/>
    <w:rsid w:val="0056140D"/>
    <w:rsid w:val="00561ACC"/>
    <w:rsid w:val="00561DF1"/>
    <w:rsid w:val="00562874"/>
    <w:rsid w:val="00566CEE"/>
    <w:rsid w:val="00566EFD"/>
    <w:rsid w:val="00570340"/>
    <w:rsid w:val="00570D42"/>
    <w:rsid w:val="00571B3B"/>
    <w:rsid w:val="00572717"/>
    <w:rsid w:val="00573582"/>
    <w:rsid w:val="00575416"/>
    <w:rsid w:val="00575910"/>
    <w:rsid w:val="00576837"/>
    <w:rsid w:val="00576DCC"/>
    <w:rsid w:val="00582703"/>
    <w:rsid w:val="00585014"/>
    <w:rsid w:val="005850FB"/>
    <w:rsid w:val="00585606"/>
    <w:rsid w:val="00592D7E"/>
    <w:rsid w:val="0059426F"/>
    <w:rsid w:val="005944A5"/>
    <w:rsid w:val="005959E3"/>
    <w:rsid w:val="0059648C"/>
    <w:rsid w:val="0059743F"/>
    <w:rsid w:val="005A04EB"/>
    <w:rsid w:val="005A098C"/>
    <w:rsid w:val="005A0CBB"/>
    <w:rsid w:val="005A0E03"/>
    <w:rsid w:val="005A12CD"/>
    <w:rsid w:val="005A37AC"/>
    <w:rsid w:val="005A4368"/>
    <w:rsid w:val="005A4483"/>
    <w:rsid w:val="005A4A65"/>
    <w:rsid w:val="005A6A84"/>
    <w:rsid w:val="005A748B"/>
    <w:rsid w:val="005B0236"/>
    <w:rsid w:val="005B03F6"/>
    <w:rsid w:val="005B0A4D"/>
    <w:rsid w:val="005B13BC"/>
    <w:rsid w:val="005B13BF"/>
    <w:rsid w:val="005B2058"/>
    <w:rsid w:val="005B6CA3"/>
    <w:rsid w:val="005B72AC"/>
    <w:rsid w:val="005C0207"/>
    <w:rsid w:val="005C1A1D"/>
    <w:rsid w:val="005C1F42"/>
    <w:rsid w:val="005C234C"/>
    <w:rsid w:val="005C2F39"/>
    <w:rsid w:val="005D056E"/>
    <w:rsid w:val="005D3782"/>
    <w:rsid w:val="005D38D1"/>
    <w:rsid w:val="005D5A55"/>
    <w:rsid w:val="005D5CC5"/>
    <w:rsid w:val="005D6D9C"/>
    <w:rsid w:val="005E0E69"/>
    <w:rsid w:val="005E6DE3"/>
    <w:rsid w:val="005F0D14"/>
    <w:rsid w:val="005F1117"/>
    <w:rsid w:val="005F2DEF"/>
    <w:rsid w:val="005F468F"/>
    <w:rsid w:val="005F5943"/>
    <w:rsid w:val="005F6458"/>
    <w:rsid w:val="005F6B57"/>
    <w:rsid w:val="0060391C"/>
    <w:rsid w:val="006057F5"/>
    <w:rsid w:val="00605F98"/>
    <w:rsid w:val="00606B71"/>
    <w:rsid w:val="00611D53"/>
    <w:rsid w:val="00612A57"/>
    <w:rsid w:val="00613EE1"/>
    <w:rsid w:val="0061438F"/>
    <w:rsid w:val="00616A5F"/>
    <w:rsid w:val="0062069A"/>
    <w:rsid w:val="00622FAC"/>
    <w:rsid w:val="00622FD8"/>
    <w:rsid w:val="00623589"/>
    <w:rsid w:val="00624819"/>
    <w:rsid w:val="006256E0"/>
    <w:rsid w:val="00626AD2"/>
    <w:rsid w:val="00626B23"/>
    <w:rsid w:val="00626F11"/>
    <w:rsid w:val="00627B36"/>
    <w:rsid w:val="00630A09"/>
    <w:rsid w:val="00631234"/>
    <w:rsid w:val="006315A9"/>
    <w:rsid w:val="00635C0C"/>
    <w:rsid w:val="0063660A"/>
    <w:rsid w:val="0063788A"/>
    <w:rsid w:val="00640220"/>
    <w:rsid w:val="00640949"/>
    <w:rsid w:val="006410CF"/>
    <w:rsid w:val="00642EC6"/>
    <w:rsid w:val="00643DCD"/>
    <w:rsid w:val="00644F07"/>
    <w:rsid w:val="00645113"/>
    <w:rsid w:val="00647FC1"/>
    <w:rsid w:val="0065245E"/>
    <w:rsid w:val="00652489"/>
    <w:rsid w:val="00652AED"/>
    <w:rsid w:val="00652FAB"/>
    <w:rsid w:val="00652FEB"/>
    <w:rsid w:val="0065358D"/>
    <w:rsid w:val="0065360A"/>
    <w:rsid w:val="006550D0"/>
    <w:rsid w:val="00655E54"/>
    <w:rsid w:val="00657BC6"/>
    <w:rsid w:val="00662774"/>
    <w:rsid w:val="00662B50"/>
    <w:rsid w:val="00662C75"/>
    <w:rsid w:val="006637E0"/>
    <w:rsid w:val="006643E6"/>
    <w:rsid w:val="00664B6A"/>
    <w:rsid w:val="00664FAD"/>
    <w:rsid w:val="00665B62"/>
    <w:rsid w:val="0067299B"/>
    <w:rsid w:val="0067393D"/>
    <w:rsid w:val="0067450D"/>
    <w:rsid w:val="00675A4A"/>
    <w:rsid w:val="006764B2"/>
    <w:rsid w:val="0067703C"/>
    <w:rsid w:val="00680903"/>
    <w:rsid w:val="00680D79"/>
    <w:rsid w:val="0068147B"/>
    <w:rsid w:val="00681610"/>
    <w:rsid w:val="00681AF9"/>
    <w:rsid w:val="0068201A"/>
    <w:rsid w:val="006820B5"/>
    <w:rsid w:val="0068222E"/>
    <w:rsid w:val="00683440"/>
    <w:rsid w:val="006842EB"/>
    <w:rsid w:val="0068444A"/>
    <w:rsid w:val="0068450E"/>
    <w:rsid w:val="0068541A"/>
    <w:rsid w:val="0068711D"/>
    <w:rsid w:val="0069080F"/>
    <w:rsid w:val="00690A81"/>
    <w:rsid w:val="0069553C"/>
    <w:rsid w:val="00695D37"/>
    <w:rsid w:val="00695F2E"/>
    <w:rsid w:val="00696D42"/>
    <w:rsid w:val="00696F5F"/>
    <w:rsid w:val="006A1174"/>
    <w:rsid w:val="006A11C2"/>
    <w:rsid w:val="006A20EA"/>
    <w:rsid w:val="006A3544"/>
    <w:rsid w:val="006A370B"/>
    <w:rsid w:val="006A3B38"/>
    <w:rsid w:val="006A49A4"/>
    <w:rsid w:val="006A75DB"/>
    <w:rsid w:val="006B1070"/>
    <w:rsid w:val="006B288E"/>
    <w:rsid w:val="006B2A4E"/>
    <w:rsid w:val="006B3B63"/>
    <w:rsid w:val="006B4237"/>
    <w:rsid w:val="006B4561"/>
    <w:rsid w:val="006B4A05"/>
    <w:rsid w:val="006B4E3E"/>
    <w:rsid w:val="006B55FE"/>
    <w:rsid w:val="006B596A"/>
    <w:rsid w:val="006B6B1C"/>
    <w:rsid w:val="006B7470"/>
    <w:rsid w:val="006C00F7"/>
    <w:rsid w:val="006C1982"/>
    <w:rsid w:val="006C2479"/>
    <w:rsid w:val="006C3793"/>
    <w:rsid w:val="006C3F6A"/>
    <w:rsid w:val="006C4B7C"/>
    <w:rsid w:val="006C69F6"/>
    <w:rsid w:val="006C70A2"/>
    <w:rsid w:val="006C7C90"/>
    <w:rsid w:val="006C7FFC"/>
    <w:rsid w:val="006D0065"/>
    <w:rsid w:val="006D05E5"/>
    <w:rsid w:val="006D130E"/>
    <w:rsid w:val="006D227A"/>
    <w:rsid w:val="006D26C8"/>
    <w:rsid w:val="006D3CB5"/>
    <w:rsid w:val="006D5BFE"/>
    <w:rsid w:val="006D5E33"/>
    <w:rsid w:val="006E03F4"/>
    <w:rsid w:val="006E0D72"/>
    <w:rsid w:val="006E189E"/>
    <w:rsid w:val="006E1AED"/>
    <w:rsid w:val="006E20EB"/>
    <w:rsid w:val="006E4781"/>
    <w:rsid w:val="006E4B0F"/>
    <w:rsid w:val="006E5127"/>
    <w:rsid w:val="006E5209"/>
    <w:rsid w:val="006E60C0"/>
    <w:rsid w:val="006E7C88"/>
    <w:rsid w:val="006F0697"/>
    <w:rsid w:val="006F1F7E"/>
    <w:rsid w:val="006F3629"/>
    <w:rsid w:val="006F3931"/>
    <w:rsid w:val="006F3CBC"/>
    <w:rsid w:val="006F47C4"/>
    <w:rsid w:val="006F7EA2"/>
    <w:rsid w:val="007003CE"/>
    <w:rsid w:val="00701F1A"/>
    <w:rsid w:val="00702136"/>
    <w:rsid w:val="007029F4"/>
    <w:rsid w:val="00702D43"/>
    <w:rsid w:val="0070374D"/>
    <w:rsid w:val="0070396C"/>
    <w:rsid w:val="00705F21"/>
    <w:rsid w:val="00706FDB"/>
    <w:rsid w:val="007073EE"/>
    <w:rsid w:val="007104C3"/>
    <w:rsid w:val="007111F3"/>
    <w:rsid w:val="007115A5"/>
    <w:rsid w:val="00711BEF"/>
    <w:rsid w:val="00712B0E"/>
    <w:rsid w:val="00713236"/>
    <w:rsid w:val="00713F7D"/>
    <w:rsid w:val="007154FC"/>
    <w:rsid w:val="00716178"/>
    <w:rsid w:val="00716424"/>
    <w:rsid w:val="00717CC9"/>
    <w:rsid w:val="00717DE3"/>
    <w:rsid w:val="00720A09"/>
    <w:rsid w:val="00721D36"/>
    <w:rsid w:val="00721E1D"/>
    <w:rsid w:val="0072274D"/>
    <w:rsid w:val="0072336B"/>
    <w:rsid w:val="00723A6F"/>
    <w:rsid w:val="00723C25"/>
    <w:rsid w:val="00724051"/>
    <w:rsid w:val="00726524"/>
    <w:rsid w:val="00726686"/>
    <w:rsid w:val="007274C2"/>
    <w:rsid w:val="007315C6"/>
    <w:rsid w:val="00732D99"/>
    <w:rsid w:val="007331F9"/>
    <w:rsid w:val="007334CC"/>
    <w:rsid w:val="00733930"/>
    <w:rsid w:val="007348A1"/>
    <w:rsid w:val="00734B1F"/>
    <w:rsid w:val="00734BAC"/>
    <w:rsid w:val="00734D26"/>
    <w:rsid w:val="00734FF4"/>
    <w:rsid w:val="00735B17"/>
    <w:rsid w:val="00735F9A"/>
    <w:rsid w:val="00736D0C"/>
    <w:rsid w:val="00736D66"/>
    <w:rsid w:val="007379FF"/>
    <w:rsid w:val="00737D1B"/>
    <w:rsid w:val="00740319"/>
    <w:rsid w:val="0074032F"/>
    <w:rsid w:val="007406D3"/>
    <w:rsid w:val="00741816"/>
    <w:rsid w:val="00741882"/>
    <w:rsid w:val="0074303E"/>
    <w:rsid w:val="00743A50"/>
    <w:rsid w:val="00744652"/>
    <w:rsid w:val="0074484D"/>
    <w:rsid w:val="007457F5"/>
    <w:rsid w:val="00745E2D"/>
    <w:rsid w:val="007467E9"/>
    <w:rsid w:val="0074770A"/>
    <w:rsid w:val="00750316"/>
    <w:rsid w:val="00750D4C"/>
    <w:rsid w:val="0075137C"/>
    <w:rsid w:val="00753F71"/>
    <w:rsid w:val="007540BA"/>
    <w:rsid w:val="0075431D"/>
    <w:rsid w:val="00754E28"/>
    <w:rsid w:val="0075618D"/>
    <w:rsid w:val="00760596"/>
    <w:rsid w:val="007605CF"/>
    <w:rsid w:val="00762CDA"/>
    <w:rsid w:val="0076472D"/>
    <w:rsid w:val="0076664B"/>
    <w:rsid w:val="00771B5B"/>
    <w:rsid w:val="007720CF"/>
    <w:rsid w:val="00774480"/>
    <w:rsid w:val="00776E9F"/>
    <w:rsid w:val="00781171"/>
    <w:rsid w:val="007813BD"/>
    <w:rsid w:val="00782A00"/>
    <w:rsid w:val="00782D2C"/>
    <w:rsid w:val="00783A2F"/>
    <w:rsid w:val="00784A0C"/>
    <w:rsid w:val="00785107"/>
    <w:rsid w:val="00785821"/>
    <w:rsid w:val="00785AF9"/>
    <w:rsid w:val="00785B56"/>
    <w:rsid w:val="007860D7"/>
    <w:rsid w:val="007906A5"/>
    <w:rsid w:val="00790A74"/>
    <w:rsid w:val="00791381"/>
    <w:rsid w:val="007934BA"/>
    <w:rsid w:val="00794363"/>
    <w:rsid w:val="00794528"/>
    <w:rsid w:val="00794DC1"/>
    <w:rsid w:val="007A0BA0"/>
    <w:rsid w:val="007A2B83"/>
    <w:rsid w:val="007A4948"/>
    <w:rsid w:val="007A56FF"/>
    <w:rsid w:val="007A5C77"/>
    <w:rsid w:val="007A6177"/>
    <w:rsid w:val="007A7510"/>
    <w:rsid w:val="007A78BA"/>
    <w:rsid w:val="007B10EB"/>
    <w:rsid w:val="007B3533"/>
    <w:rsid w:val="007B3540"/>
    <w:rsid w:val="007B39CD"/>
    <w:rsid w:val="007B3A39"/>
    <w:rsid w:val="007B3ABA"/>
    <w:rsid w:val="007B4058"/>
    <w:rsid w:val="007B53AF"/>
    <w:rsid w:val="007B5F30"/>
    <w:rsid w:val="007B6509"/>
    <w:rsid w:val="007B6C5C"/>
    <w:rsid w:val="007B71FE"/>
    <w:rsid w:val="007C0994"/>
    <w:rsid w:val="007C0DBD"/>
    <w:rsid w:val="007C0E6A"/>
    <w:rsid w:val="007C3868"/>
    <w:rsid w:val="007C392F"/>
    <w:rsid w:val="007C3D9F"/>
    <w:rsid w:val="007C41D4"/>
    <w:rsid w:val="007D1F17"/>
    <w:rsid w:val="007D34F4"/>
    <w:rsid w:val="007D3A40"/>
    <w:rsid w:val="007D49CB"/>
    <w:rsid w:val="007D5F0D"/>
    <w:rsid w:val="007E163A"/>
    <w:rsid w:val="007E1A79"/>
    <w:rsid w:val="007E29D6"/>
    <w:rsid w:val="007E3736"/>
    <w:rsid w:val="007E3D80"/>
    <w:rsid w:val="007E3E7A"/>
    <w:rsid w:val="007E453A"/>
    <w:rsid w:val="007E7675"/>
    <w:rsid w:val="007E7C73"/>
    <w:rsid w:val="007E7EB6"/>
    <w:rsid w:val="007F267C"/>
    <w:rsid w:val="007F5469"/>
    <w:rsid w:val="007F635D"/>
    <w:rsid w:val="007F657D"/>
    <w:rsid w:val="007F7816"/>
    <w:rsid w:val="008000BF"/>
    <w:rsid w:val="008027DB"/>
    <w:rsid w:val="00803651"/>
    <w:rsid w:val="00803A46"/>
    <w:rsid w:val="008052C4"/>
    <w:rsid w:val="00805934"/>
    <w:rsid w:val="008061DC"/>
    <w:rsid w:val="008068CA"/>
    <w:rsid w:val="00806DBE"/>
    <w:rsid w:val="00810C65"/>
    <w:rsid w:val="008126F0"/>
    <w:rsid w:val="00813572"/>
    <w:rsid w:val="00813956"/>
    <w:rsid w:val="00815799"/>
    <w:rsid w:val="00817818"/>
    <w:rsid w:val="00820455"/>
    <w:rsid w:val="00820F86"/>
    <w:rsid w:val="00821B3C"/>
    <w:rsid w:val="008225A1"/>
    <w:rsid w:val="00822699"/>
    <w:rsid w:val="00822732"/>
    <w:rsid w:val="008229A0"/>
    <w:rsid w:val="00822A0D"/>
    <w:rsid w:val="00823610"/>
    <w:rsid w:val="0082472E"/>
    <w:rsid w:val="008254ED"/>
    <w:rsid w:val="00827058"/>
    <w:rsid w:val="00827348"/>
    <w:rsid w:val="00827A92"/>
    <w:rsid w:val="00827D96"/>
    <w:rsid w:val="00827F19"/>
    <w:rsid w:val="00830520"/>
    <w:rsid w:val="00830C48"/>
    <w:rsid w:val="00831F6E"/>
    <w:rsid w:val="00832640"/>
    <w:rsid w:val="00834B27"/>
    <w:rsid w:val="008371EB"/>
    <w:rsid w:val="00837425"/>
    <w:rsid w:val="008376EA"/>
    <w:rsid w:val="00837B61"/>
    <w:rsid w:val="00837C4E"/>
    <w:rsid w:val="0084087E"/>
    <w:rsid w:val="00841E30"/>
    <w:rsid w:val="00842437"/>
    <w:rsid w:val="00843809"/>
    <w:rsid w:val="00843951"/>
    <w:rsid w:val="008511B7"/>
    <w:rsid w:val="00851272"/>
    <w:rsid w:val="00855FA0"/>
    <w:rsid w:val="008564A8"/>
    <w:rsid w:val="00857C5A"/>
    <w:rsid w:val="00857ECD"/>
    <w:rsid w:val="00860A22"/>
    <w:rsid w:val="0086226A"/>
    <w:rsid w:val="00862427"/>
    <w:rsid w:val="00862EEF"/>
    <w:rsid w:val="00862FFE"/>
    <w:rsid w:val="0086302D"/>
    <w:rsid w:val="00863E04"/>
    <w:rsid w:val="0086560A"/>
    <w:rsid w:val="0086652B"/>
    <w:rsid w:val="00866888"/>
    <w:rsid w:val="00867158"/>
    <w:rsid w:val="0086767F"/>
    <w:rsid w:val="008678AF"/>
    <w:rsid w:val="00867D59"/>
    <w:rsid w:val="00870153"/>
    <w:rsid w:val="008704DD"/>
    <w:rsid w:val="008705C1"/>
    <w:rsid w:val="00870943"/>
    <w:rsid w:val="00870A04"/>
    <w:rsid w:val="00872940"/>
    <w:rsid w:val="00873E1E"/>
    <w:rsid w:val="0087517D"/>
    <w:rsid w:val="008759ED"/>
    <w:rsid w:val="00876640"/>
    <w:rsid w:val="008773C8"/>
    <w:rsid w:val="00880503"/>
    <w:rsid w:val="00880BE6"/>
    <w:rsid w:val="00881E42"/>
    <w:rsid w:val="00881F09"/>
    <w:rsid w:val="00883BF9"/>
    <w:rsid w:val="00883D97"/>
    <w:rsid w:val="00883F0C"/>
    <w:rsid w:val="00883F6C"/>
    <w:rsid w:val="0088606F"/>
    <w:rsid w:val="00886570"/>
    <w:rsid w:val="00886827"/>
    <w:rsid w:val="008873E0"/>
    <w:rsid w:val="00892C1A"/>
    <w:rsid w:val="00892F6D"/>
    <w:rsid w:val="00893815"/>
    <w:rsid w:val="00896A5B"/>
    <w:rsid w:val="00897985"/>
    <w:rsid w:val="008A1DF5"/>
    <w:rsid w:val="008A2BCF"/>
    <w:rsid w:val="008A403F"/>
    <w:rsid w:val="008A4888"/>
    <w:rsid w:val="008A4B36"/>
    <w:rsid w:val="008A5924"/>
    <w:rsid w:val="008A59D8"/>
    <w:rsid w:val="008A7284"/>
    <w:rsid w:val="008A7629"/>
    <w:rsid w:val="008B074B"/>
    <w:rsid w:val="008B10B0"/>
    <w:rsid w:val="008B1CF1"/>
    <w:rsid w:val="008B1E03"/>
    <w:rsid w:val="008B28E6"/>
    <w:rsid w:val="008B2F51"/>
    <w:rsid w:val="008B5C4C"/>
    <w:rsid w:val="008B69EF"/>
    <w:rsid w:val="008B7837"/>
    <w:rsid w:val="008C0493"/>
    <w:rsid w:val="008C1CCF"/>
    <w:rsid w:val="008C1D0E"/>
    <w:rsid w:val="008C57AE"/>
    <w:rsid w:val="008C6F5A"/>
    <w:rsid w:val="008C76C7"/>
    <w:rsid w:val="008C781E"/>
    <w:rsid w:val="008C78DC"/>
    <w:rsid w:val="008D086C"/>
    <w:rsid w:val="008D0C55"/>
    <w:rsid w:val="008D1AB2"/>
    <w:rsid w:val="008D213A"/>
    <w:rsid w:val="008D2B7E"/>
    <w:rsid w:val="008D2F7E"/>
    <w:rsid w:val="008D399A"/>
    <w:rsid w:val="008D7BF2"/>
    <w:rsid w:val="008D7DEE"/>
    <w:rsid w:val="008E00D9"/>
    <w:rsid w:val="008E01FF"/>
    <w:rsid w:val="008E0D6B"/>
    <w:rsid w:val="008E0F7A"/>
    <w:rsid w:val="008E1133"/>
    <w:rsid w:val="008E16D8"/>
    <w:rsid w:val="008E17BB"/>
    <w:rsid w:val="008E20EE"/>
    <w:rsid w:val="008E3943"/>
    <w:rsid w:val="008E3E02"/>
    <w:rsid w:val="008E5046"/>
    <w:rsid w:val="008E583A"/>
    <w:rsid w:val="008E65A8"/>
    <w:rsid w:val="008E6E6A"/>
    <w:rsid w:val="008E7888"/>
    <w:rsid w:val="008E7AB5"/>
    <w:rsid w:val="008F1202"/>
    <w:rsid w:val="008F1EC1"/>
    <w:rsid w:val="008F23BF"/>
    <w:rsid w:val="008F35E7"/>
    <w:rsid w:val="008F4471"/>
    <w:rsid w:val="008F706B"/>
    <w:rsid w:val="00900A72"/>
    <w:rsid w:val="00901AF5"/>
    <w:rsid w:val="00901D91"/>
    <w:rsid w:val="0090334A"/>
    <w:rsid w:val="0090409D"/>
    <w:rsid w:val="00906FD4"/>
    <w:rsid w:val="00910DCA"/>
    <w:rsid w:val="009115CA"/>
    <w:rsid w:val="00911918"/>
    <w:rsid w:val="00911A11"/>
    <w:rsid w:val="0091343D"/>
    <w:rsid w:val="00914401"/>
    <w:rsid w:val="00914DAD"/>
    <w:rsid w:val="00916B41"/>
    <w:rsid w:val="00916E0A"/>
    <w:rsid w:val="0091757C"/>
    <w:rsid w:val="00917A10"/>
    <w:rsid w:val="00921CCC"/>
    <w:rsid w:val="00923013"/>
    <w:rsid w:val="00926472"/>
    <w:rsid w:val="00926EC3"/>
    <w:rsid w:val="00930008"/>
    <w:rsid w:val="00930899"/>
    <w:rsid w:val="0093117A"/>
    <w:rsid w:val="00931EFF"/>
    <w:rsid w:val="009329F3"/>
    <w:rsid w:val="00933432"/>
    <w:rsid w:val="00933FD6"/>
    <w:rsid w:val="009350DF"/>
    <w:rsid w:val="00936DED"/>
    <w:rsid w:val="00936E0B"/>
    <w:rsid w:val="0093758F"/>
    <w:rsid w:val="00942B7B"/>
    <w:rsid w:val="00944325"/>
    <w:rsid w:val="00944464"/>
    <w:rsid w:val="00945233"/>
    <w:rsid w:val="00946B95"/>
    <w:rsid w:val="00947173"/>
    <w:rsid w:val="0095063D"/>
    <w:rsid w:val="00950F40"/>
    <w:rsid w:val="00951D2D"/>
    <w:rsid w:val="00953BEA"/>
    <w:rsid w:val="00953E4A"/>
    <w:rsid w:val="009542C8"/>
    <w:rsid w:val="00954EE9"/>
    <w:rsid w:val="00956413"/>
    <w:rsid w:val="009566DE"/>
    <w:rsid w:val="00957B01"/>
    <w:rsid w:val="00957DEE"/>
    <w:rsid w:val="0096141B"/>
    <w:rsid w:val="0096199C"/>
    <w:rsid w:val="00961DE5"/>
    <w:rsid w:val="00962973"/>
    <w:rsid w:val="009647C9"/>
    <w:rsid w:val="0096508B"/>
    <w:rsid w:val="0096569C"/>
    <w:rsid w:val="00966FD9"/>
    <w:rsid w:val="00970B29"/>
    <w:rsid w:val="009729E8"/>
    <w:rsid w:val="00972B42"/>
    <w:rsid w:val="0097395C"/>
    <w:rsid w:val="00973EA6"/>
    <w:rsid w:val="0097402B"/>
    <w:rsid w:val="00975F64"/>
    <w:rsid w:val="00976B7C"/>
    <w:rsid w:val="00980228"/>
    <w:rsid w:val="00980CD5"/>
    <w:rsid w:val="00980F54"/>
    <w:rsid w:val="0098203A"/>
    <w:rsid w:val="00982C98"/>
    <w:rsid w:val="00983074"/>
    <w:rsid w:val="00983711"/>
    <w:rsid w:val="00984C47"/>
    <w:rsid w:val="0098556A"/>
    <w:rsid w:val="00985E7E"/>
    <w:rsid w:val="009862B7"/>
    <w:rsid w:val="0098681D"/>
    <w:rsid w:val="00986E2E"/>
    <w:rsid w:val="0099015D"/>
    <w:rsid w:val="00991262"/>
    <w:rsid w:val="009914BF"/>
    <w:rsid w:val="00993E3D"/>
    <w:rsid w:val="00995215"/>
    <w:rsid w:val="009961C6"/>
    <w:rsid w:val="009968F8"/>
    <w:rsid w:val="00996C4C"/>
    <w:rsid w:val="0099722C"/>
    <w:rsid w:val="009979B9"/>
    <w:rsid w:val="009A0004"/>
    <w:rsid w:val="009A1ABD"/>
    <w:rsid w:val="009A3A8E"/>
    <w:rsid w:val="009A3C90"/>
    <w:rsid w:val="009A4D2E"/>
    <w:rsid w:val="009A611B"/>
    <w:rsid w:val="009A6144"/>
    <w:rsid w:val="009A6300"/>
    <w:rsid w:val="009B1987"/>
    <w:rsid w:val="009B70CC"/>
    <w:rsid w:val="009C0F52"/>
    <w:rsid w:val="009C35E1"/>
    <w:rsid w:val="009C5E38"/>
    <w:rsid w:val="009C5ED2"/>
    <w:rsid w:val="009C5FC4"/>
    <w:rsid w:val="009C62A5"/>
    <w:rsid w:val="009C6CAD"/>
    <w:rsid w:val="009D0EB9"/>
    <w:rsid w:val="009D2C87"/>
    <w:rsid w:val="009D2DC6"/>
    <w:rsid w:val="009D31B5"/>
    <w:rsid w:val="009D5649"/>
    <w:rsid w:val="009D59BF"/>
    <w:rsid w:val="009D5AC6"/>
    <w:rsid w:val="009D5C32"/>
    <w:rsid w:val="009D6299"/>
    <w:rsid w:val="009D695C"/>
    <w:rsid w:val="009D6FC8"/>
    <w:rsid w:val="009E09B8"/>
    <w:rsid w:val="009E1A58"/>
    <w:rsid w:val="009E1F5D"/>
    <w:rsid w:val="009E23CD"/>
    <w:rsid w:val="009E2D0D"/>
    <w:rsid w:val="009E3CA8"/>
    <w:rsid w:val="009E566F"/>
    <w:rsid w:val="009E5775"/>
    <w:rsid w:val="009F421B"/>
    <w:rsid w:val="009F4CD9"/>
    <w:rsid w:val="009F7136"/>
    <w:rsid w:val="009F7A13"/>
    <w:rsid w:val="00A00055"/>
    <w:rsid w:val="00A00506"/>
    <w:rsid w:val="00A00990"/>
    <w:rsid w:val="00A00E09"/>
    <w:rsid w:val="00A00F09"/>
    <w:rsid w:val="00A00FBA"/>
    <w:rsid w:val="00A019E9"/>
    <w:rsid w:val="00A01D5D"/>
    <w:rsid w:val="00A029BA"/>
    <w:rsid w:val="00A02B9F"/>
    <w:rsid w:val="00A032BB"/>
    <w:rsid w:val="00A0417E"/>
    <w:rsid w:val="00A043B5"/>
    <w:rsid w:val="00A05A8A"/>
    <w:rsid w:val="00A05AC1"/>
    <w:rsid w:val="00A10A43"/>
    <w:rsid w:val="00A124EF"/>
    <w:rsid w:val="00A12EF3"/>
    <w:rsid w:val="00A150AF"/>
    <w:rsid w:val="00A15569"/>
    <w:rsid w:val="00A20DC6"/>
    <w:rsid w:val="00A21F48"/>
    <w:rsid w:val="00A22F70"/>
    <w:rsid w:val="00A23B26"/>
    <w:rsid w:val="00A244E6"/>
    <w:rsid w:val="00A256DE"/>
    <w:rsid w:val="00A25BC5"/>
    <w:rsid w:val="00A25D1E"/>
    <w:rsid w:val="00A27110"/>
    <w:rsid w:val="00A304E3"/>
    <w:rsid w:val="00A3072D"/>
    <w:rsid w:val="00A313CA"/>
    <w:rsid w:val="00A3153A"/>
    <w:rsid w:val="00A31E23"/>
    <w:rsid w:val="00A32D5B"/>
    <w:rsid w:val="00A33362"/>
    <w:rsid w:val="00A352B7"/>
    <w:rsid w:val="00A363CF"/>
    <w:rsid w:val="00A36EBC"/>
    <w:rsid w:val="00A375E2"/>
    <w:rsid w:val="00A37C74"/>
    <w:rsid w:val="00A40E8A"/>
    <w:rsid w:val="00A41197"/>
    <w:rsid w:val="00A4134C"/>
    <w:rsid w:val="00A42B4C"/>
    <w:rsid w:val="00A439A1"/>
    <w:rsid w:val="00A43A25"/>
    <w:rsid w:val="00A43F8F"/>
    <w:rsid w:val="00A46396"/>
    <w:rsid w:val="00A472DE"/>
    <w:rsid w:val="00A47BE3"/>
    <w:rsid w:val="00A50081"/>
    <w:rsid w:val="00A50F17"/>
    <w:rsid w:val="00A537D9"/>
    <w:rsid w:val="00A5534C"/>
    <w:rsid w:val="00A555E6"/>
    <w:rsid w:val="00A56943"/>
    <w:rsid w:val="00A57627"/>
    <w:rsid w:val="00A57E12"/>
    <w:rsid w:val="00A6094D"/>
    <w:rsid w:val="00A61D7D"/>
    <w:rsid w:val="00A6269E"/>
    <w:rsid w:val="00A62C6E"/>
    <w:rsid w:val="00A638D9"/>
    <w:rsid w:val="00A64DC5"/>
    <w:rsid w:val="00A659C8"/>
    <w:rsid w:val="00A66701"/>
    <w:rsid w:val="00A67C3A"/>
    <w:rsid w:val="00A701E2"/>
    <w:rsid w:val="00A70BF5"/>
    <w:rsid w:val="00A7123E"/>
    <w:rsid w:val="00A71819"/>
    <w:rsid w:val="00A72E1F"/>
    <w:rsid w:val="00A739A7"/>
    <w:rsid w:val="00A772D3"/>
    <w:rsid w:val="00A802CB"/>
    <w:rsid w:val="00A80D8A"/>
    <w:rsid w:val="00A81E87"/>
    <w:rsid w:val="00A820AF"/>
    <w:rsid w:val="00A820EA"/>
    <w:rsid w:val="00A85599"/>
    <w:rsid w:val="00A85FAA"/>
    <w:rsid w:val="00A86269"/>
    <w:rsid w:val="00A873CD"/>
    <w:rsid w:val="00A909CB"/>
    <w:rsid w:val="00A919ED"/>
    <w:rsid w:val="00A93CA8"/>
    <w:rsid w:val="00A946FA"/>
    <w:rsid w:val="00A94960"/>
    <w:rsid w:val="00A97235"/>
    <w:rsid w:val="00AA1B74"/>
    <w:rsid w:val="00AA21FA"/>
    <w:rsid w:val="00AA2D7D"/>
    <w:rsid w:val="00AA30D8"/>
    <w:rsid w:val="00AA6333"/>
    <w:rsid w:val="00AB0C73"/>
    <w:rsid w:val="00AB154A"/>
    <w:rsid w:val="00AB17D0"/>
    <w:rsid w:val="00AB185D"/>
    <w:rsid w:val="00AB18D9"/>
    <w:rsid w:val="00AB1DB5"/>
    <w:rsid w:val="00AB2672"/>
    <w:rsid w:val="00AB2F86"/>
    <w:rsid w:val="00AB3845"/>
    <w:rsid w:val="00AB5BB5"/>
    <w:rsid w:val="00AB684B"/>
    <w:rsid w:val="00AB6DCD"/>
    <w:rsid w:val="00AB7538"/>
    <w:rsid w:val="00AC0A28"/>
    <w:rsid w:val="00AC0B5F"/>
    <w:rsid w:val="00AC1A30"/>
    <w:rsid w:val="00AC1D5F"/>
    <w:rsid w:val="00AC254B"/>
    <w:rsid w:val="00AC33CF"/>
    <w:rsid w:val="00AC3EF0"/>
    <w:rsid w:val="00AC4517"/>
    <w:rsid w:val="00AC5DF9"/>
    <w:rsid w:val="00AC6776"/>
    <w:rsid w:val="00AC7DC3"/>
    <w:rsid w:val="00AD2911"/>
    <w:rsid w:val="00AD2D8E"/>
    <w:rsid w:val="00AD2F68"/>
    <w:rsid w:val="00AD42D6"/>
    <w:rsid w:val="00AD4EAA"/>
    <w:rsid w:val="00AD5D3E"/>
    <w:rsid w:val="00AD6692"/>
    <w:rsid w:val="00AD6E29"/>
    <w:rsid w:val="00AD77C8"/>
    <w:rsid w:val="00AD7DB0"/>
    <w:rsid w:val="00AE0826"/>
    <w:rsid w:val="00AE1571"/>
    <w:rsid w:val="00AE1694"/>
    <w:rsid w:val="00AE54C9"/>
    <w:rsid w:val="00AE5B21"/>
    <w:rsid w:val="00AF03CF"/>
    <w:rsid w:val="00AF383D"/>
    <w:rsid w:val="00AF6D1F"/>
    <w:rsid w:val="00AF7878"/>
    <w:rsid w:val="00B00044"/>
    <w:rsid w:val="00B003EF"/>
    <w:rsid w:val="00B029E5"/>
    <w:rsid w:val="00B0389A"/>
    <w:rsid w:val="00B04ABB"/>
    <w:rsid w:val="00B05C49"/>
    <w:rsid w:val="00B0627B"/>
    <w:rsid w:val="00B0628C"/>
    <w:rsid w:val="00B070F1"/>
    <w:rsid w:val="00B0797A"/>
    <w:rsid w:val="00B07DAB"/>
    <w:rsid w:val="00B11854"/>
    <w:rsid w:val="00B120D4"/>
    <w:rsid w:val="00B1242D"/>
    <w:rsid w:val="00B12950"/>
    <w:rsid w:val="00B134E0"/>
    <w:rsid w:val="00B168E2"/>
    <w:rsid w:val="00B16B3E"/>
    <w:rsid w:val="00B16BEA"/>
    <w:rsid w:val="00B24145"/>
    <w:rsid w:val="00B25307"/>
    <w:rsid w:val="00B26784"/>
    <w:rsid w:val="00B278DB"/>
    <w:rsid w:val="00B30867"/>
    <w:rsid w:val="00B308F5"/>
    <w:rsid w:val="00B31C7C"/>
    <w:rsid w:val="00B33092"/>
    <w:rsid w:val="00B33218"/>
    <w:rsid w:val="00B3457F"/>
    <w:rsid w:val="00B37B91"/>
    <w:rsid w:val="00B401F2"/>
    <w:rsid w:val="00B411D4"/>
    <w:rsid w:val="00B42569"/>
    <w:rsid w:val="00B42887"/>
    <w:rsid w:val="00B43708"/>
    <w:rsid w:val="00B440E2"/>
    <w:rsid w:val="00B44212"/>
    <w:rsid w:val="00B454A0"/>
    <w:rsid w:val="00B45AC4"/>
    <w:rsid w:val="00B46935"/>
    <w:rsid w:val="00B47E36"/>
    <w:rsid w:val="00B51128"/>
    <w:rsid w:val="00B51F65"/>
    <w:rsid w:val="00B52E1A"/>
    <w:rsid w:val="00B54513"/>
    <w:rsid w:val="00B54590"/>
    <w:rsid w:val="00B54916"/>
    <w:rsid w:val="00B54AD5"/>
    <w:rsid w:val="00B5628A"/>
    <w:rsid w:val="00B571BE"/>
    <w:rsid w:val="00B61303"/>
    <w:rsid w:val="00B61BB9"/>
    <w:rsid w:val="00B6486B"/>
    <w:rsid w:val="00B65B88"/>
    <w:rsid w:val="00B67082"/>
    <w:rsid w:val="00B7030E"/>
    <w:rsid w:val="00B70AF7"/>
    <w:rsid w:val="00B70DEF"/>
    <w:rsid w:val="00B736D4"/>
    <w:rsid w:val="00B7425E"/>
    <w:rsid w:val="00B74514"/>
    <w:rsid w:val="00B7553D"/>
    <w:rsid w:val="00B75572"/>
    <w:rsid w:val="00B756DB"/>
    <w:rsid w:val="00B76AFE"/>
    <w:rsid w:val="00B773A3"/>
    <w:rsid w:val="00B80072"/>
    <w:rsid w:val="00B808D2"/>
    <w:rsid w:val="00B82DD2"/>
    <w:rsid w:val="00B82E23"/>
    <w:rsid w:val="00B86B4F"/>
    <w:rsid w:val="00B86FB7"/>
    <w:rsid w:val="00B9053A"/>
    <w:rsid w:val="00B90FD5"/>
    <w:rsid w:val="00B92CC9"/>
    <w:rsid w:val="00B939B2"/>
    <w:rsid w:val="00B93BE7"/>
    <w:rsid w:val="00B958BB"/>
    <w:rsid w:val="00B959DB"/>
    <w:rsid w:val="00B95E58"/>
    <w:rsid w:val="00B96B02"/>
    <w:rsid w:val="00BA1F76"/>
    <w:rsid w:val="00BA2B42"/>
    <w:rsid w:val="00BA3134"/>
    <w:rsid w:val="00BA318A"/>
    <w:rsid w:val="00BA4A84"/>
    <w:rsid w:val="00BA4BFC"/>
    <w:rsid w:val="00BA56EE"/>
    <w:rsid w:val="00BA7A04"/>
    <w:rsid w:val="00BB0290"/>
    <w:rsid w:val="00BB0F32"/>
    <w:rsid w:val="00BB1F84"/>
    <w:rsid w:val="00BB4FDE"/>
    <w:rsid w:val="00BB575A"/>
    <w:rsid w:val="00BB6DF2"/>
    <w:rsid w:val="00BB7348"/>
    <w:rsid w:val="00BC0DB0"/>
    <w:rsid w:val="00BC1216"/>
    <w:rsid w:val="00BC148E"/>
    <w:rsid w:val="00BC3870"/>
    <w:rsid w:val="00BC41B2"/>
    <w:rsid w:val="00BC5105"/>
    <w:rsid w:val="00BC57CF"/>
    <w:rsid w:val="00BC60C3"/>
    <w:rsid w:val="00BC6197"/>
    <w:rsid w:val="00BD016F"/>
    <w:rsid w:val="00BD2A7E"/>
    <w:rsid w:val="00BD6D78"/>
    <w:rsid w:val="00BD75F5"/>
    <w:rsid w:val="00BE04AA"/>
    <w:rsid w:val="00BE0DAB"/>
    <w:rsid w:val="00BE4506"/>
    <w:rsid w:val="00BE655B"/>
    <w:rsid w:val="00BF0579"/>
    <w:rsid w:val="00BF09ED"/>
    <w:rsid w:val="00BF48EF"/>
    <w:rsid w:val="00BF4D6A"/>
    <w:rsid w:val="00BF51DE"/>
    <w:rsid w:val="00BF581C"/>
    <w:rsid w:val="00BF6482"/>
    <w:rsid w:val="00BF67C2"/>
    <w:rsid w:val="00BF79A4"/>
    <w:rsid w:val="00C00FED"/>
    <w:rsid w:val="00C01C19"/>
    <w:rsid w:val="00C02D2C"/>
    <w:rsid w:val="00C0324D"/>
    <w:rsid w:val="00C041A1"/>
    <w:rsid w:val="00C04580"/>
    <w:rsid w:val="00C04718"/>
    <w:rsid w:val="00C04A19"/>
    <w:rsid w:val="00C04DFC"/>
    <w:rsid w:val="00C05889"/>
    <w:rsid w:val="00C06E19"/>
    <w:rsid w:val="00C10BAE"/>
    <w:rsid w:val="00C10E7F"/>
    <w:rsid w:val="00C11F59"/>
    <w:rsid w:val="00C12F35"/>
    <w:rsid w:val="00C1301E"/>
    <w:rsid w:val="00C15016"/>
    <w:rsid w:val="00C16F2C"/>
    <w:rsid w:val="00C16FD2"/>
    <w:rsid w:val="00C173CD"/>
    <w:rsid w:val="00C1785D"/>
    <w:rsid w:val="00C17BFF"/>
    <w:rsid w:val="00C20EFD"/>
    <w:rsid w:val="00C211E5"/>
    <w:rsid w:val="00C22090"/>
    <w:rsid w:val="00C2212B"/>
    <w:rsid w:val="00C2459A"/>
    <w:rsid w:val="00C245C3"/>
    <w:rsid w:val="00C246B7"/>
    <w:rsid w:val="00C25EFE"/>
    <w:rsid w:val="00C26224"/>
    <w:rsid w:val="00C312A0"/>
    <w:rsid w:val="00C31D75"/>
    <w:rsid w:val="00C331EA"/>
    <w:rsid w:val="00C339BD"/>
    <w:rsid w:val="00C33BA3"/>
    <w:rsid w:val="00C35321"/>
    <w:rsid w:val="00C35599"/>
    <w:rsid w:val="00C356CD"/>
    <w:rsid w:val="00C35749"/>
    <w:rsid w:val="00C37D84"/>
    <w:rsid w:val="00C40282"/>
    <w:rsid w:val="00C40626"/>
    <w:rsid w:val="00C411A2"/>
    <w:rsid w:val="00C41355"/>
    <w:rsid w:val="00C41571"/>
    <w:rsid w:val="00C41747"/>
    <w:rsid w:val="00C41987"/>
    <w:rsid w:val="00C42431"/>
    <w:rsid w:val="00C42FD3"/>
    <w:rsid w:val="00C4321E"/>
    <w:rsid w:val="00C43D85"/>
    <w:rsid w:val="00C46E05"/>
    <w:rsid w:val="00C47419"/>
    <w:rsid w:val="00C507FB"/>
    <w:rsid w:val="00C50D72"/>
    <w:rsid w:val="00C50EA6"/>
    <w:rsid w:val="00C52A38"/>
    <w:rsid w:val="00C54050"/>
    <w:rsid w:val="00C54E12"/>
    <w:rsid w:val="00C550E4"/>
    <w:rsid w:val="00C5559D"/>
    <w:rsid w:val="00C5570F"/>
    <w:rsid w:val="00C563A7"/>
    <w:rsid w:val="00C6088C"/>
    <w:rsid w:val="00C64A68"/>
    <w:rsid w:val="00C70186"/>
    <w:rsid w:val="00C7155D"/>
    <w:rsid w:val="00C73C4D"/>
    <w:rsid w:val="00C7405F"/>
    <w:rsid w:val="00C74784"/>
    <w:rsid w:val="00C7492E"/>
    <w:rsid w:val="00C74DAD"/>
    <w:rsid w:val="00C75989"/>
    <w:rsid w:val="00C76242"/>
    <w:rsid w:val="00C77105"/>
    <w:rsid w:val="00C802FB"/>
    <w:rsid w:val="00C80F78"/>
    <w:rsid w:val="00C81C03"/>
    <w:rsid w:val="00C8207E"/>
    <w:rsid w:val="00C82F6A"/>
    <w:rsid w:val="00C90AFB"/>
    <w:rsid w:val="00C917B9"/>
    <w:rsid w:val="00C91FEA"/>
    <w:rsid w:val="00C92C0F"/>
    <w:rsid w:val="00C92FE3"/>
    <w:rsid w:val="00C9447B"/>
    <w:rsid w:val="00C956FD"/>
    <w:rsid w:val="00C971F0"/>
    <w:rsid w:val="00C97AD9"/>
    <w:rsid w:val="00CA2BEB"/>
    <w:rsid w:val="00CA3817"/>
    <w:rsid w:val="00CA417B"/>
    <w:rsid w:val="00CA4246"/>
    <w:rsid w:val="00CA4501"/>
    <w:rsid w:val="00CA4B32"/>
    <w:rsid w:val="00CA5CA2"/>
    <w:rsid w:val="00CA785A"/>
    <w:rsid w:val="00CB0076"/>
    <w:rsid w:val="00CB0B46"/>
    <w:rsid w:val="00CB0D22"/>
    <w:rsid w:val="00CB1A4C"/>
    <w:rsid w:val="00CB30AE"/>
    <w:rsid w:val="00CB354D"/>
    <w:rsid w:val="00CB4883"/>
    <w:rsid w:val="00CB48EA"/>
    <w:rsid w:val="00CB5C81"/>
    <w:rsid w:val="00CB5DEA"/>
    <w:rsid w:val="00CB5EC9"/>
    <w:rsid w:val="00CB669D"/>
    <w:rsid w:val="00CB6970"/>
    <w:rsid w:val="00CB6A27"/>
    <w:rsid w:val="00CB7913"/>
    <w:rsid w:val="00CC0F1D"/>
    <w:rsid w:val="00CC1150"/>
    <w:rsid w:val="00CC12A4"/>
    <w:rsid w:val="00CC18CC"/>
    <w:rsid w:val="00CC2334"/>
    <w:rsid w:val="00CC298C"/>
    <w:rsid w:val="00CC50BE"/>
    <w:rsid w:val="00CD05E7"/>
    <w:rsid w:val="00CD2D77"/>
    <w:rsid w:val="00CD40E3"/>
    <w:rsid w:val="00CD4551"/>
    <w:rsid w:val="00CD4606"/>
    <w:rsid w:val="00CD5078"/>
    <w:rsid w:val="00CD52E0"/>
    <w:rsid w:val="00CD7C77"/>
    <w:rsid w:val="00CE1A59"/>
    <w:rsid w:val="00CE2F4C"/>
    <w:rsid w:val="00CE4634"/>
    <w:rsid w:val="00CE5177"/>
    <w:rsid w:val="00CE523B"/>
    <w:rsid w:val="00CE7BC4"/>
    <w:rsid w:val="00CE7D6A"/>
    <w:rsid w:val="00CF0415"/>
    <w:rsid w:val="00CF1D1D"/>
    <w:rsid w:val="00CF1FC4"/>
    <w:rsid w:val="00CF3F41"/>
    <w:rsid w:val="00CF405A"/>
    <w:rsid w:val="00CF6CB0"/>
    <w:rsid w:val="00CF70CD"/>
    <w:rsid w:val="00CF7259"/>
    <w:rsid w:val="00CF7B72"/>
    <w:rsid w:val="00CF7BFC"/>
    <w:rsid w:val="00CF7EF9"/>
    <w:rsid w:val="00D00008"/>
    <w:rsid w:val="00D01282"/>
    <w:rsid w:val="00D01776"/>
    <w:rsid w:val="00D02B5E"/>
    <w:rsid w:val="00D054E5"/>
    <w:rsid w:val="00D07395"/>
    <w:rsid w:val="00D074AA"/>
    <w:rsid w:val="00D07C34"/>
    <w:rsid w:val="00D10B69"/>
    <w:rsid w:val="00D13DC3"/>
    <w:rsid w:val="00D13EBB"/>
    <w:rsid w:val="00D1676C"/>
    <w:rsid w:val="00D1778F"/>
    <w:rsid w:val="00D21D6C"/>
    <w:rsid w:val="00D22E79"/>
    <w:rsid w:val="00D25FD5"/>
    <w:rsid w:val="00D300A3"/>
    <w:rsid w:val="00D3022C"/>
    <w:rsid w:val="00D31376"/>
    <w:rsid w:val="00D332A5"/>
    <w:rsid w:val="00D33F21"/>
    <w:rsid w:val="00D34E67"/>
    <w:rsid w:val="00D352C6"/>
    <w:rsid w:val="00D42879"/>
    <w:rsid w:val="00D42DFA"/>
    <w:rsid w:val="00D432D5"/>
    <w:rsid w:val="00D43C19"/>
    <w:rsid w:val="00D44633"/>
    <w:rsid w:val="00D44731"/>
    <w:rsid w:val="00D44FD2"/>
    <w:rsid w:val="00D45019"/>
    <w:rsid w:val="00D45809"/>
    <w:rsid w:val="00D45C58"/>
    <w:rsid w:val="00D45F6B"/>
    <w:rsid w:val="00D46061"/>
    <w:rsid w:val="00D46E42"/>
    <w:rsid w:val="00D47110"/>
    <w:rsid w:val="00D53D6F"/>
    <w:rsid w:val="00D55A33"/>
    <w:rsid w:val="00D55C16"/>
    <w:rsid w:val="00D564C3"/>
    <w:rsid w:val="00D57A7C"/>
    <w:rsid w:val="00D61356"/>
    <w:rsid w:val="00D61A75"/>
    <w:rsid w:val="00D621C9"/>
    <w:rsid w:val="00D63014"/>
    <w:rsid w:val="00D6348E"/>
    <w:rsid w:val="00D64774"/>
    <w:rsid w:val="00D649BD"/>
    <w:rsid w:val="00D70B83"/>
    <w:rsid w:val="00D72AF6"/>
    <w:rsid w:val="00D74A20"/>
    <w:rsid w:val="00D76DF0"/>
    <w:rsid w:val="00D77198"/>
    <w:rsid w:val="00D80F6A"/>
    <w:rsid w:val="00D82489"/>
    <w:rsid w:val="00D82692"/>
    <w:rsid w:val="00D82889"/>
    <w:rsid w:val="00D830AD"/>
    <w:rsid w:val="00D83428"/>
    <w:rsid w:val="00D8409B"/>
    <w:rsid w:val="00D85284"/>
    <w:rsid w:val="00D858D9"/>
    <w:rsid w:val="00D8700A"/>
    <w:rsid w:val="00D87EB4"/>
    <w:rsid w:val="00D92669"/>
    <w:rsid w:val="00D93FD7"/>
    <w:rsid w:val="00D9436C"/>
    <w:rsid w:val="00D94AFF"/>
    <w:rsid w:val="00D95195"/>
    <w:rsid w:val="00D958A8"/>
    <w:rsid w:val="00DA087B"/>
    <w:rsid w:val="00DA0B5C"/>
    <w:rsid w:val="00DA0DB2"/>
    <w:rsid w:val="00DA1BFF"/>
    <w:rsid w:val="00DA1E44"/>
    <w:rsid w:val="00DA2B21"/>
    <w:rsid w:val="00DA2B5A"/>
    <w:rsid w:val="00DA3820"/>
    <w:rsid w:val="00DA45FD"/>
    <w:rsid w:val="00DA4DF2"/>
    <w:rsid w:val="00DA602F"/>
    <w:rsid w:val="00DA6365"/>
    <w:rsid w:val="00DA742E"/>
    <w:rsid w:val="00DA7B55"/>
    <w:rsid w:val="00DB0017"/>
    <w:rsid w:val="00DB03BA"/>
    <w:rsid w:val="00DB0622"/>
    <w:rsid w:val="00DB0ADB"/>
    <w:rsid w:val="00DB269C"/>
    <w:rsid w:val="00DB38CB"/>
    <w:rsid w:val="00DB4C8E"/>
    <w:rsid w:val="00DB583A"/>
    <w:rsid w:val="00DB6A74"/>
    <w:rsid w:val="00DB7F3A"/>
    <w:rsid w:val="00DC01CC"/>
    <w:rsid w:val="00DC01F0"/>
    <w:rsid w:val="00DC1971"/>
    <w:rsid w:val="00DC3136"/>
    <w:rsid w:val="00DC44F5"/>
    <w:rsid w:val="00DC55A7"/>
    <w:rsid w:val="00DC5A5B"/>
    <w:rsid w:val="00DC5AE5"/>
    <w:rsid w:val="00DC6796"/>
    <w:rsid w:val="00DC6A9B"/>
    <w:rsid w:val="00DC7183"/>
    <w:rsid w:val="00DD0728"/>
    <w:rsid w:val="00DD0A48"/>
    <w:rsid w:val="00DD1079"/>
    <w:rsid w:val="00DD177E"/>
    <w:rsid w:val="00DD2277"/>
    <w:rsid w:val="00DD30EF"/>
    <w:rsid w:val="00DD3C05"/>
    <w:rsid w:val="00DD3E7D"/>
    <w:rsid w:val="00DD476D"/>
    <w:rsid w:val="00DD7580"/>
    <w:rsid w:val="00DE0295"/>
    <w:rsid w:val="00DE02C0"/>
    <w:rsid w:val="00DE1438"/>
    <w:rsid w:val="00DE5D33"/>
    <w:rsid w:val="00DE6322"/>
    <w:rsid w:val="00DE7746"/>
    <w:rsid w:val="00DF2534"/>
    <w:rsid w:val="00DF2BE9"/>
    <w:rsid w:val="00DF3C2F"/>
    <w:rsid w:val="00DF3FE3"/>
    <w:rsid w:val="00DF4675"/>
    <w:rsid w:val="00DF47D5"/>
    <w:rsid w:val="00DF6AF0"/>
    <w:rsid w:val="00DF70E2"/>
    <w:rsid w:val="00E00297"/>
    <w:rsid w:val="00E03CE5"/>
    <w:rsid w:val="00E07126"/>
    <w:rsid w:val="00E07865"/>
    <w:rsid w:val="00E07A13"/>
    <w:rsid w:val="00E100CE"/>
    <w:rsid w:val="00E119A3"/>
    <w:rsid w:val="00E12910"/>
    <w:rsid w:val="00E12A63"/>
    <w:rsid w:val="00E12DA8"/>
    <w:rsid w:val="00E136B0"/>
    <w:rsid w:val="00E13CD4"/>
    <w:rsid w:val="00E1530F"/>
    <w:rsid w:val="00E1587D"/>
    <w:rsid w:val="00E15B8C"/>
    <w:rsid w:val="00E1670B"/>
    <w:rsid w:val="00E17D78"/>
    <w:rsid w:val="00E224E1"/>
    <w:rsid w:val="00E22EAB"/>
    <w:rsid w:val="00E23322"/>
    <w:rsid w:val="00E23F35"/>
    <w:rsid w:val="00E24365"/>
    <w:rsid w:val="00E24F34"/>
    <w:rsid w:val="00E26808"/>
    <w:rsid w:val="00E30263"/>
    <w:rsid w:val="00E30D60"/>
    <w:rsid w:val="00E31F93"/>
    <w:rsid w:val="00E341D8"/>
    <w:rsid w:val="00E34559"/>
    <w:rsid w:val="00E34AE2"/>
    <w:rsid w:val="00E35C41"/>
    <w:rsid w:val="00E362EE"/>
    <w:rsid w:val="00E36D28"/>
    <w:rsid w:val="00E37B41"/>
    <w:rsid w:val="00E405CE"/>
    <w:rsid w:val="00E40890"/>
    <w:rsid w:val="00E412E9"/>
    <w:rsid w:val="00E415D6"/>
    <w:rsid w:val="00E42893"/>
    <w:rsid w:val="00E4299B"/>
    <w:rsid w:val="00E42A80"/>
    <w:rsid w:val="00E435D6"/>
    <w:rsid w:val="00E439DC"/>
    <w:rsid w:val="00E43D41"/>
    <w:rsid w:val="00E454D6"/>
    <w:rsid w:val="00E5159D"/>
    <w:rsid w:val="00E51830"/>
    <w:rsid w:val="00E52E21"/>
    <w:rsid w:val="00E53142"/>
    <w:rsid w:val="00E5321C"/>
    <w:rsid w:val="00E53743"/>
    <w:rsid w:val="00E53DD4"/>
    <w:rsid w:val="00E54653"/>
    <w:rsid w:val="00E54F13"/>
    <w:rsid w:val="00E56724"/>
    <w:rsid w:val="00E56A36"/>
    <w:rsid w:val="00E56AAF"/>
    <w:rsid w:val="00E56B51"/>
    <w:rsid w:val="00E6049A"/>
    <w:rsid w:val="00E61488"/>
    <w:rsid w:val="00E65B1F"/>
    <w:rsid w:val="00E6655E"/>
    <w:rsid w:val="00E669EC"/>
    <w:rsid w:val="00E73367"/>
    <w:rsid w:val="00E73986"/>
    <w:rsid w:val="00E746D1"/>
    <w:rsid w:val="00E76E2A"/>
    <w:rsid w:val="00E7701F"/>
    <w:rsid w:val="00E8299C"/>
    <w:rsid w:val="00E83198"/>
    <w:rsid w:val="00E84709"/>
    <w:rsid w:val="00E8499E"/>
    <w:rsid w:val="00E84E46"/>
    <w:rsid w:val="00E850E4"/>
    <w:rsid w:val="00E85A99"/>
    <w:rsid w:val="00E86A09"/>
    <w:rsid w:val="00E86B14"/>
    <w:rsid w:val="00E873DC"/>
    <w:rsid w:val="00E87902"/>
    <w:rsid w:val="00E90AC2"/>
    <w:rsid w:val="00E90E3F"/>
    <w:rsid w:val="00E9160E"/>
    <w:rsid w:val="00E91E6B"/>
    <w:rsid w:val="00E93021"/>
    <w:rsid w:val="00E9308F"/>
    <w:rsid w:val="00E93D08"/>
    <w:rsid w:val="00E93D62"/>
    <w:rsid w:val="00E94049"/>
    <w:rsid w:val="00E96F7B"/>
    <w:rsid w:val="00E972AE"/>
    <w:rsid w:val="00E976D2"/>
    <w:rsid w:val="00EA10A3"/>
    <w:rsid w:val="00EA1E4E"/>
    <w:rsid w:val="00EA204F"/>
    <w:rsid w:val="00EA46CE"/>
    <w:rsid w:val="00EA55B1"/>
    <w:rsid w:val="00EA5E4F"/>
    <w:rsid w:val="00EA6431"/>
    <w:rsid w:val="00EA6ED6"/>
    <w:rsid w:val="00EA7305"/>
    <w:rsid w:val="00EA77AB"/>
    <w:rsid w:val="00EA7C31"/>
    <w:rsid w:val="00EB12B8"/>
    <w:rsid w:val="00EB1A1F"/>
    <w:rsid w:val="00EB28A8"/>
    <w:rsid w:val="00EB3E09"/>
    <w:rsid w:val="00EB5D42"/>
    <w:rsid w:val="00EB6022"/>
    <w:rsid w:val="00EC0437"/>
    <w:rsid w:val="00EC0E19"/>
    <w:rsid w:val="00EC1B4A"/>
    <w:rsid w:val="00EC2EE8"/>
    <w:rsid w:val="00EC3EE3"/>
    <w:rsid w:val="00EC5CA4"/>
    <w:rsid w:val="00ED2F84"/>
    <w:rsid w:val="00ED6094"/>
    <w:rsid w:val="00ED6452"/>
    <w:rsid w:val="00ED7CE2"/>
    <w:rsid w:val="00EE0602"/>
    <w:rsid w:val="00EE0732"/>
    <w:rsid w:val="00EE0CA5"/>
    <w:rsid w:val="00EE0D06"/>
    <w:rsid w:val="00EE2528"/>
    <w:rsid w:val="00EE27E1"/>
    <w:rsid w:val="00EE66CE"/>
    <w:rsid w:val="00EE6717"/>
    <w:rsid w:val="00EE6AF9"/>
    <w:rsid w:val="00EF0BA9"/>
    <w:rsid w:val="00EF2CCA"/>
    <w:rsid w:val="00EF358D"/>
    <w:rsid w:val="00EF42BF"/>
    <w:rsid w:val="00F0168D"/>
    <w:rsid w:val="00F01E27"/>
    <w:rsid w:val="00F037AA"/>
    <w:rsid w:val="00F045AC"/>
    <w:rsid w:val="00F04ACD"/>
    <w:rsid w:val="00F06B66"/>
    <w:rsid w:val="00F06F81"/>
    <w:rsid w:val="00F103E6"/>
    <w:rsid w:val="00F1088A"/>
    <w:rsid w:val="00F10D34"/>
    <w:rsid w:val="00F11C32"/>
    <w:rsid w:val="00F125D5"/>
    <w:rsid w:val="00F12D74"/>
    <w:rsid w:val="00F148B4"/>
    <w:rsid w:val="00F14A83"/>
    <w:rsid w:val="00F14BD0"/>
    <w:rsid w:val="00F15015"/>
    <w:rsid w:val="00F154EA"/>
    <w:rsid w:val="00F1553D"/>
    <w:rsid w:val="00F15898"/>
    <w:rsid w:val="00F16218"/>
    <w:rsid w:val="00F164F8"/>
    <w:rsid w:val="00F16BBB"/>
    <w:rsid w:val="00F16F2C"/>
    <w:rsid w:val="00F2150A"/>
    <w:rsid w:val="00F23FEB"/>
    <w:rsid w:val="00F250DB"/>
    <w:rsid w:val="00F25BDE"/>
    <w:rsid w:val="00F2722C"/>
    <w:rsid w:val="00F30494"/>
    <w:rsid w:val="00F3328B"/>
    <w:rsid w:val="00F3485D"/>
    <w:rsid w:val="00F35213"/>
    <w:rsid w:val="00F3640B"/>
    <w:rsid w:val="00F366AA"/>
    <w:rsid w:val="00F37FDE"/>
    <w:rsid w:val="00F41DC7"/>
    <w:rsid w:val="00F44B57"/>
    <w:rsid w:val="00F47BE8"/>
    <w:rsid w:val="00F50049"/>
    <w:rsid w:val="00F500E7"/>
    <w:rsid w:val="00F50759"/>
    <w:rsid w:val="00F50B09"/>
    <w:rsid w:val="00F53166"/>
    <w:rsid w:val="00F5545D"/>
    <w:rsid w:val="00F57583"/>
    <w:rsid w:val="00F57DFD"/>
    <w:rsid w:val="00F57ED0"/>
    <w:rsid w:val="00F605A7"/>
    <w:rsid w:val="00F60E47"/>
    <w:rsid w:val="00F6244D"/>
    <w:rsid w:val="00F62A25"/>
    <w:rsid w:val="00F633C4"/>
    <w:rsid w:val="00F63F11"/>
    <w:rsid w:val="00F64B27"/>
    <w:rsid w:val="00F6527B"/>
    <w:rsid w:val="00F65294"/>
    <w:rsid w:val="00F704A0"/>
    <w:rsid w:val="00F70822"/>
    <w:rsid w:val="00F72DBA"/>
    <w:rsid w:val="00F754A8"/>
    <w:rsid w:val="00F767C1"/>
    <w:rsid w:val="00F76CC6"/>
    <w:rsid w:val="00F81AB5"/>
    <w:rsid w:val="00F83598"/>
    <w:rsid w:val="00F8496D"/>
    <w:rsid w:val="00F8582E"/>
    <w:rsid w:val="00F85921"/>
    <w:rsid w:val="00F87054"/>
    <w:rsid w:val="00F87706"/>
    <w:rsid w:val="00F90612"/>
    <w:rsid w:val="00F90C30"/>
    <w:rsid w:val="00F9194B"/>
    <w:rsid w:val="00F93955"/>
    <w:rsid w:val="00F93E27"/>
    <w:rsid w:val="00F942EE"/>
    <w:rsid w:val="00F94AB1"/>
    <w:rsid w:val="00F954DC"/>
    <w:rsid w:val="00F955D2"/>
    <w:rsid w:val="00F95637"/>
    <w:rsid w:val="00F95E97"/>
    <w:rsid w:val="00F96501"/>
    <w:rsid w:val="00F9769B"/>
    <w:rsid w:val="00F97960"/>
    <w:rsid w:val="00F97B06"/>
    <w:rsid w:val="00FA05DC"/>
    <w:rsid w:val="00FA0971"/>
    <w:rsid w:val="00FA2479"/>
    <w:rsid w:val="00FA3920"/>
    <w:rsid w:val="00FA44AA"/>
    <w:rsid w:val="00FA570F"/>
    <w:rsid w:val="00FA5D6E"/>
    <w:rsid w:val="00FA5DAB"/>
    <w:rsid w:val="00FA6C9C"/>
    <w:rsid w:val="00FA6CE9"/>
    <w:rsid w:val="00FA6F99"/>
    <w:rsid w:val="00FB1212"/>
    <w:rsid w:val="00FB1951"/>
    <w:rsid w:val="00FB2389"/>
    <w:rsid w:val="00FB2528"/>
    <w:rsid w:val="00FB3D70"/>
    <w:rsid w:val="00FB4946"/>
    <w:rsid w:val="00FB6AEE"/>
    <w:rsid w:val="00FB6BF5"/>
    <w:rsid w:val="00FB7110"/>
    <w:rsid w:val="00FC1738"/>
    <w:rsid w:val="00FC19B5"/>
    <w:rsid w:val="00FC3391"/>
    <w:rsid w:val="00FC3934"/>
    <w:rsid w:val="00FC69BE"/>
    <w:rsid w:val="00FC6DC7"/>
    <w:rsid w:val="00FC795B"/>
    <w:rsid w:val="00FD14A1"/>
    <w:rsid w:val="00FD18C1"/>
    <w:rsid w:val="00FD1A2B"/>
    <w:rsid w:val="00FD1B79"/>
    <w:rsid w:val="00FD21E6"/>
    <w:rsid w:val="00FD2CBC"/>
    <w:rsid w:val="00FD5E58"/>
    <w:rsid w:val="00FD6BD9"/>
    <w:rsid w:val="00FD7938"/>
    <w:rsid w:val="00FE051A"/>
    <w:rsid w:val="00FE0C2B"/>
    <w:rsid w:val="00FE0F0E"/>
    <w:rsid w:val="00FE1FAC"/>
    <w:rsid w:val="00FE248B"/>
    <w:rsid w:val="00FE4DFB"/>
    <w:rsid w:val="00FE64E0"/>
    <w:rsid w:val="00FF0E9C"/>
    <w:rsid w:val="00FF3219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F532B"/>
  <w15:docId w15:val="{3460917D-4BD3-45E2-85FF-AAF271DB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center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Arial" w:hAnsi="Arial"/>
    </w:rPr>
  </w:style>
  <w:style w:type="paragraph" w:styleId="BodyText">
    <w:name w:val="Body Text"/>
    <w:basedOn w:val="Normal"/>
    <w:pPr>
      <w:tabs>
        <w:tab w:val="left" w:pos="720"/>
      </w:tabs>
    </w:pPr>
    <w:rPr>
      <w:rFonts w:ascii="Arial" w:hAnsi="Arial"/>
      <w:sz w:val="24"/>
      <w:lang w:val="en-US"/>
    </w:rPr>
  </w:style>
  <w:style w:type="paragraph" w:styleId="BodyTextIndent">
    <w:name w:val="Body Text Indent"/>
    <w:basedOn w:val="Normal"/>
    <w:pPr>
      <w:tabs>
        <w:tab w:val="left" w:pos="720"/>
      </w:tabs>
      <w:ind w:left="720"/>
    </w:pPr>
    <w:rPr>
      <w:rFonts w:ascii="Arial" w:hAnsi="Arial"/>
      <w:sz w:val="24"/>
      <w:lang w:val="en-US"/>
    </w:rPr>
  </w:style>
  <w:style w:type="paragraph" w:customStyle="1" w:styleId="xl24">
    <w:name w:val="xl24"/>
    <w:basedOn w:val="Normal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pPr>
      <w:pBdr>
        <w:top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Normal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Normal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Normal"/>
    <w:pPr>
      <w:pBdr>
        <w:left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Normal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al"/>
    <w:pPr>
      <w:pBdr>
        <w:left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2">
    <w:name w:val="Body Text 2"/>
    <w:basedOn w:val="Normal"/>
    <w:pPr>
      <w:jc w:val="both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993E3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A4368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CD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4D543A"/>
    <w:rPr>
      <w:rFonts w:ascii="Arial" w:hAnsi="Arial"/>
      <w:lang w:val="en-AU"/>
    </w:rPr>
  </w:style>
  <w:style w:type="character" w:styleId="Emphasis">
    <w:name w:val="Emphasis"/>
    <w:qFormat/>
    <w:rsid w:val="00097D9D"/>
    <w:rPr>
      <w:i/>
      <w:iCs/>
    </w:rPr>
  </w:style>
  <w:style w:type="paragraph" w:styleId="ListParagraph">
    <w:name w:val="List Paragraph"/>
    <w:basedOn w:val="Normal"/>
    <w:uiPriority w:val="34"/>
    <w:qFormat/>
    <w:rsid w:val="00C41987"/>
    <w:pPr>
      <w:ind w:left="720"/>
      <w:contextualSpacing/>
    </w:pPr>
  </w:style>
  <w:style w:type="paragraph" w:customStyle="1" w:styleId="Default">
    <w:name w:val="Default"/>
    <w:rsid w:val="004B746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65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55E"/>
    <w:rPr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56F4D"/>
    <w:rPr>
      <w:color w:val="0000FF"/>
      <w:u w:val="single"/>
    </w:rPr>
  </w:style>
  <w:style w:type="paragraph" w:styleId="Revision">
    <w:name w:val="Revision"/>
    <w:hidden/>
    <w:uiPriority w:val="99"/>
    <w:semiHidden/>
    <w:rsid w:val="00C17BF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05DC-367F-410D-903A-5C9ED1AA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P&amp;O Ports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Antony Perkins</dc:creator>
  <cp:lastModifiedBy>Kerryn Green</cp:lastModifiedBy>
  <cp:revision>2</cp:revision>
  <cp:lastPrinted>2024-12-10T00:11:00Z</cp:lastPrinted>
  <dcterms:created xsi:type="dcterms:W3CDTF">2024-12-11T23:39:00Z</dcterms:created>
  <dcterms:modified xsi:type="dcterms:W3CDTF">2024-12-11T23:39:00Z</dcterms:modified>
</cp:coreProperties>
</file>